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BB611B">
        <w:rPr>
          <w:b/>
          <w:bCs/>
          <w:iCs/>
          <w:u w:val="single"/>
        </w:rPr>
        <w:t xml:space="preserve">Поставку </w:t>
      </w:r>
      <w:r w:rsidR="00BB611B" w:rsidRPr="00BB611B">
        <w:rPr>
          <w:b/>
          <w:bCs/>
          <w:iCs/>
          <w:u w:val="single"/>
        </w:rPr>
        <w:t>корпусов металлических</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C17F66">
        <w:rPr>
          <w:highlight w:val="yellow"/>
        </w:rPr>
        <w:t>17</w:t>
      </w:r>
      <w:r w:rsidR="00844052" w:rsidRPr="00D96E73">
        <w:rPr>
          <w:highlight w:val="yellow"/>
        </w:rPr>
        <w:t xml:space="preserve"> </w:t>
      </w:r>
      <w:r w:rsidR="00D96E73" w:rsidRPr="00D96E73">
        <w:rPr>
          <w:highlight w:val="yellow"/>
        </w:rPr>
        <w:t>мая</w:t>
      </w:r>
      <w:r w:rsidR="00425D8E" w:rsidRPr="00D96E73">
        <w:rPr>
          <w:highlight w:val="yellow"/>
        </w:rPr>
        <w:t xml:space="preserve"> 202</w:t>
      </w:r>
      <w:r w:rsidR="00CA15E9" w:rsidRPr="00D96E73">
        <w:rPr>
          <w:highlight w:val="yellow"/>
        </w:rPr>
        <w:t>3</w:t>
      </w:r>
      <w:r w:rsidR="00425D8E" w:rsidRPr="00D96E73">
        <w:rPr>
          <w:highlight w:val="yellow"/>
        </w:rPr>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bookmarkStart w:id="0" w:name="_GoBack"/>
      <w:bookmarkEnd w:id="0"/>
    </w:p>
    <w:p w:rsidR="0033188D"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4713695" w:history="1">
        <w:r w:rsidR="0033188D" w:rsidRPr="000F5FBD">
          <w:rPr>
            <w:rStyle w:val="a4"/>
            <w:rFonts w:ascii="Times New Roman" w:eastAsia="MS Mincho" w:hAnsi="Times New Roman"/>
            <w:noProof/>
            <w:kern w:val="32"/>
            <w:lang w:val="x-none" w:eastAsia="x-none"/>
          </w:rPr>
          <w:t xml:space="preserve">РАЗДЕЛ I. </w:t>
        </w:r>
        <w:r w:rsidR="0033188D" w:rsidRPr="000F5FBD">
          <w:rPr>
            <w:rStyle w:val="a4"/>
            <w:rFonts w:ascii="Times New Roman" w:eastAsia="MS Mincho" w:hAnsi="Times New Roman"/>
            <w:noProof/>
            <w:kern w:val="32"/>
            <w:lang w:eastAsia="x-none"/>
          </w:rPr>
          <w:t>ОБЩАЯ ЧАСТЬ</w:t>
        </w:r>
        <w:r w:rsidR="0033188D">
          <w:rPr>
            <w:noProof/>
            <w:webHidden/>
          </w:rPr>
          <w:tab/>
        </w:r>
        <w:r w:rsidR="0033188D">
          <w:rPr>
            <w:noProof/>
            <w:webHidden/>
          </w:rPr>
          <w:fldChar w:fldCharType="begin"/>
        </w:r>
        <w:r w:rsidR="0033188D">
          <w:rPr>
            <w:noProof/>
            <w:webHidden/>
          </w:rPr>
          <w:instrText xml:space="preserve"> PAGEREF _Toc134713695 \h </w:instrText>
        </w:r>
        <w:r w:rsidR="0033188D">
          <w:rPr>
            <w:noProof/>
            <w:webHidden/>
          </w:rPr>
        </w:r>
        <w:r w:rsidR="0033188D">
          <w:rPr>
            <w:noProof/>
            <w:webHidden/>
          </w:rPr>
          <w:fldChar w:fldCharType="separate"/>
        </w:r>
        <w:r w:rsidR="00FB010A">
          <w:rPr>
            <w:noProof/>
            <w:webHidden/>
          </w:rPr>
          <w:t>5</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696" w:history="1">
        <w:r w:rsidR="0033188D" w:rsidRPr="000F5FBD">
          <w:rPr>
            <w:rStyle w:val="a4"/>
            <w:noProof/>
            <w:lang w:eastAsia="x-none"/>
          </w:rPr>
          <w:t>1.</w:t>
        </w:r>
        <w:r w:rsidR="0033188D">
          <w:rPr>
            <w:rFonts w:eastAsiaTheme="minorEastAsia" w:cstheme="minorBidi"/>
            <w:b w:val="0"/>
            <w:bCs w:val="0"/>
            <w:noProof/>
          </w:rPr>
          <w:tab/>
        </w:r>
        <w:r w:rsidR="0033188D" w:rsidRPr="000F5FBD">
          <w:rPr>
            <w:rStyle w:val="a4"/>
            <w:noProof/>
            <w:lang w:eastAsia="x-none"/>
          </w:rPr>
          <w:t>Термины и определения</w:t>
        </w:r>
        <w:r w:rsidR="0033188D">
          <w:rPr>
            <w:noProof/>
            <w:webHidden/>
          </w:rPr>
          <w:tab/>
        </w:r>
        <w:r w:rsidR="0033188D">
          <w:rPr>
            <w:noProof/>
            <w:webHidden/>
          </w:rPr>
          <w:fldChar w:fldCharType="begin"/>
        </w:r>
        <w:r w:rsidR="0033188D">
          <w:rPr>
            <w:noProof/>
            <w:webHidden/>
          </w:rPr>
          <w:instrText xml:space="preserve"> PAGEREF _Toc134713696 \h </w:instrText>
        </w:r>
        <w:r w:rsidR="0033188D">
          <w:rPr>
            <w:noProof/>
            <w:webHidden/>
          </w:rPr>
        </w:r>
        <w:r w:rsidR="0033188D">
          <w:rPr>
            <w:noProof/>
            <w:webHidden/>
          </w:rPr>
          <w:fldChar w:fldCharType="separate"/>
        </w:r>
        <w:r w:rsidR="00FB010A">
          <w:rPr>
            <w:noProof/>
            <w:webHidden/>
          </w:rPr>
          <w:t>5</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697" w:history="1">
        <w:r w:rsidR="0033188D" w:rsidRPr="000F5FBD">
          <w:rPr>
            <w:rStyle w:val="a4"/>
            <w:noProof/>
            <w:lang w:eastAsia="x-none"/>
          </w:rPr>
          <w:t>2.</w:t>
        </w:r>
        <w:r w:rsidR="0033188D">
          <w:rPr>
            <w:rFonts w:eastAsiaTheme="minorEastAsia" w:cstheme="minorBidi"/>
            <w:b w:val="0"/>
            <w:bCs w:val="0"/>
            <w:noProof/>
          </w:rPr>
          <w:tab/>
        </w:r>
        <w:r w:rsidR="0033188D" w:rsidRPr="000F5FBD">
          <w:rPr>
            <w:rStyle w:val="a4"/>
            <w:noProof/>
            <w:lang w:eastAsia="x-none"/>
          </w:rPr>
          <w:t>ОБЩИЕ ПОЛОЖЕНИЯ</w:t>
        </w:r>
        <w:r w:rsidR="0033188D">
          <w:rPr>
            <w:noProof/>
            <w:webHidden/>
          </w:rPr>
          <w:tab/>
        </w:r>
        <w:r w:rsidR="0033188D">
          <w:rPr>
            <w:noProof/>
            <w:webHidden/>
          </w:rPr>
          <w:fldChar w:fldCharType="begin"/>
        </w:r>
        <w:r w:rsidR="0033188D">
          <w:rPr>
            <w:noProof/>
            <w:webHidden/>
          </w:rPr>
          <w:instrText xml:space="preserve"> PAGEREF _Toc134713697 \h </w:instrText>
        </w:r>
        <w:r w:rsidR="0033188D">
          <w:rPr>
            <w:noProof/>
            <w:webHidden/>
          </w:rPr>
        </w:r>
        <w:r w:rsidR="0033188D">
          <w:rPr>
            <w:noProof/>
            <w:webHidden/>
          </w:rPr>
          <w:fldChar w:fldCharType="separate"/>
        </w:r>
        <w:r w:rsidR="00FB010A">
          <w:rPr>
            <w:noProof/>
            <w:webHidden/>
          </w:rPr>
          <w:t>7</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698" w:history="1">
        <w:r w:rsidR="0033188D" w:rsidRPr="000F5FBD">
          <w:rPr>
            <w:rStyle w:val="a4"/>
            <w:noProof/>
            <w:lang w:val="x-none" w:eastAsia="x-none"/>
          </w:rPr>
          <w:t>2.1.</w:t>
        </w:r>
        <w:r w:rsidR="0033188D">
          <w:rPr>
            <w:rFonts w:eastAsiaTheme="minorEastAsia" w:cstheme="minorBidi"/>
            <w:b w:val="0"/>
            <w:bCs w:val="0"/>
            <w:noProof/>
          </w:rPr>
          <w:tab/>
        </w:r>
        <w:r w:rsidR="0033188D" w:rsidRPr="000F5FBD">
          <w:rPr>
            <w:rStyle w:val="a4"/>
            <w:noProof/>
            <w:lang w:eastAsia="x-none"/>
          </w:rPr>
          <w:t>Предмет</w:t>
        </w:r>
        <w:r w:rsidR="0033188D" w:rsidRPr="000F5FBD">
          <w:rPr>
            <w:rStyle w:val="a4"/>
            <w:noProof/>
            <w:lang w:val="x-none" w:eastAsia="x-none"/>
          </w:rPr>
          <w:t xml:space="preserve"> </w:t>
        </w:r>
        <w:r w:rsidR="0033188D" w:rsidRPr="000F5FBD">
          <w:rPr>
            <w:rStyle w:val="a4"/>
            <w:noProof/>
            <w:lang w:eastAsia="x-none"/>
          </w:rPr>
          <w:t>закупки</w:t>
        </w:r>
        <w:r w:rsidR="0033188D">
          <w:rPr>
            <w:noProof/>
            <w:webHidden/>
          </w:rPr>
          <w:tab/>
        </w:r>
        <w:r w:rsidR="0033188D">
          <w:rPr>
            <w:noProof/>
            <w:webHidden/>
          </w:rPr>
          <w:fldChar w:fldCharType="begin"/>
        </w:r>
        <w:r w:rsidR="0033188D">
          <w:rPr>
            <w:noProof/>
            <w:webHidden/>
          </w:rPr>
          <w:instrText xml:space="preserve"> PAGEREF _Toc134713698 \h </w:instrText>
        </w:r>
        <w:r w:rsidR="0033188D">
          <w:rPr>
            <w:noProof/>
            <w:webHidden/>
          </w:rPr>
        </w:r>
        <w:r w:rsidR="0033188D">
          <w:rPr>
            <w:noProof/>
            <w:webHidden/>
          </w:rPr>
          <w:fldChar w:fldCharType="separate"/>
        </w:r>
        <w:r w:rsidR="00FB010A">
          <w:rPr>
            <w:noProof/>
            <w:webHidden/>
          </w:rPr>
          <w:t>7</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699" w:history="1">
        <w:r w:rsidR="0033188D" w:rsidRPr="000F5FBD">
          <w:rPr>
            <w:rStyle w:val="a4"/>
            <w:noProof/>
          </w:rPr>
          <w:t>2.2.</w:t>
        </w:r>
        <w:r w:rsidR="0033188D">
          <w:rPr>
            <w:rFonts w:eastAsiaTheme="minorEastAsia" w:cstheme="minorBidi"/>
            <w:b w:val="0"/>
            <w:bCs w:val="0"/>
            <w:noProof/>
          </w:rPr>
          <w:tab/>
        </w:r>
        <w:r w:rsidR="0033188D" w:rsidRPr="000F5FBD">
          <w:rPr>
            <w:rStyle w:val="a4"/>
            <w:noProof/>
          </w:rPr>
          <w:t>Правовая основа закупки</w:t>
        </w:r>
        <w:r w:rsidR="0033188D">
          <w:rPr>
            <w:noProof/>
            <w:webHidden/>
          </w:rPr>
          <w:tab/>
        </w:r>
        <w:r w:rsidR="0033188D">
          <w:rPr>
            <w:noProof/>
            <w:webHidden/>
          </w:rPr>
          <w:fldChar w:fldCharType="begin"/>
        </w:r>
        <w:r w:rsidR="0033188D">
          <w:rPr>
            <w:noProof/>
            <w:webHidden/>
          </w:rPr>
          <w:instrText xml:space="preserve"> PAGEREF _Toc134713699 \h </w:instrText>
        </w:r>
        <w:r w:rsidR="0033188D">
          <w:rPr>
            <w:noProof/>
            <w:webHidden/>
          </w:rPr>
        </w:r>
        <w:r w:rsidR="0033188D">
          <w:rPr>
            <w:noProof/>
            <w:webHidden/>
          </w:rPr>
          <w:fldChar w:fldCharType="separate"/>
        </w:r>
        <w:r w:rsidR="00FB010A">
          <w:rPr>
            <w:noProof/>
            <w:webHidden/>
          </w:rPr>
          <w:t>7</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0" w:history="1">
        <w:r w:rsidR="0033188D" w:rsidRPr="000F5FBD">
          <w:rPr>
            <w:rStyle w:val="a4"/>
            <w:noProof/>
          </w:rPr>
          <w:t>2.3.</w:t>
        </w:r>
        <w:r w:rsidR="0033188D">
          <w:rPr>
            <w:rFonts w:eastAsiaTheme="minorEastAsia" w:cstheme="minorBidi"/>
            <w:b w:val="0"/>
            <w:bCs w:val="0"/>
            <w:noProof/>
          </w:rPr>
          <w:tab/>
        </w:r>
        <w:r w:rsidR="0033188D" w:rsidRPr="000F5FBD">
          <w:rPr>
            <w:rStyle w:val="a4"/>
            <w:noProof/>
          </w:rPr>
          <w:t>Информационное обеспечение закупки</w:t>
        </w:r>
        <w:r w:rsidR="0033188D">
          <w:rPr>
            <w:noProof/>
            <w:webHidden/>
          </w:rPr>
          <w:tab/>
        </w:r>
        <w:r w:rsidR="0033188D">
          <w:rPr>
            <w:noProof/>
            <w:webHidden/>
          </w:rPr>
          <w:fldChar w:fldCharType="begin"/>
        </w:r>
        <w:r w:rsidR="0033188D">
          <w:rPr>
            <w:noProof/>
            <w:webHidden/>
          </w:rPr>
          <w:instrText xml:space="preserve"> PAGEREF _Toc134713700 \h </w:instrText>
        </w:r>
        <w:r w:rsidR="0033188D">
          <w:rPr>
            <w:noProof/>
            <w:webHidden/>
          </w:rPr>
        </w:r>
        <w:r w:rsidR="0033188D">
          <w:rPr>
            <w:noProof/>
            <w:webHidden/>
          </w:rPr>
          <w:fldChar w:fldCharType="separate"/>
        </w:r>
        <w:r w:rsidR="00FB010A">
          <w:rPr>
            <w:noProof/>
            <w:webHidden/>
          </w:rPr>
          <w:t>7</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01" w:history="1">
        <w:r w:rsidR="0033188D" w:rsidRPr="000F5FBD">
          <w:rPr>
            <w:rStyle w:val="a4"/>
            <w:noProof/>
            <w:lang w:eastAsia="x-none"/>
          </w:rPr>
          <w:t>3.</w:t>
        </w:r>
        <w:r w:rsidR="0033188D">
          <w:rPr>
            <w:rFonts w:eastAsiaTheme="minorEastAsia" w:cstheme="minorBidi"/>
            <w:b w:val="0"/>
            <w:bCs w:val="0"/>
            <w:noProof/>
          </w:rPr>
          <w:tab/>
        </w:r>
        <w:r w:rsidR="0033188D" w:rsidRPr="000F5FBD">
          <w:rPr>
            <w:rStyle w:val="a4"/>
            <w:noProof/>
            <w:lang w:eastAsia="x-none"/>
          </w:rPr>
          <w:t>ТРЕБОВАНИЯ К УЧАСТНИКУ, А ТАКЖЕ К ДОКУМЕНТАМ, ПОДТВЕРЖДАЮЩИМ ДАННЫЕ ТРЕБОВАНИЯ</w:t>
        </w:r>
        <w:r w:rsidR="0033188D">
          <w:rPr>
            <w:noProof/>
            <w:webHidden/>
          </w:rPr>
          <w:tab/>
        </w:r>
        <w:r w:rsidR="0033188D">
          <w:rPr>
            <w:noProof/>
            <w:webHidden/>
          </w:rPr>
          <w:fldChar w:fldCharType="begin"/>
        </w:r>
        <w:r w:rsidR="0033188D">
          <w:rPr>
            <w:noProof/>
            <w:webHidden/>
          </w:rPr>
          <w:instrText xml:space="preserve"> PAGEREF _Toc134713701 \h </w:instrText>
        </w:r>
        <w:r w:rsidR="0033188D">
          <w:rPr>
            <w:noProof/>
            <w:webHidden/>
          </w:rPr>
        </w:r>
        <w:r w:rsidR="0033188D">
          <w:rPr>
            <w:noProof/>
            <w:webHidden/>
          </w:rPr>
          <w:fldChar w:fldCharType="separate"/>
        </w:r>
        <w:r w:rsidR="00FB010A">
          <w:rPr>
            <w:noProof/>
            <w:webHidden/>
          </w:rPr>
          <w:t>8</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2" w:history="1">
        <w:r w:rsidR="0033188D" w:rsidRPr="000F5FBD">
          <w:rPr>
            <w:rStyle w:val="a4"/>
            <w:noProof/>
          </w:rPr>
          <w:t>3.1.</w:t>
        </w:r>
        <w:r w:rsidR="0033188D">
          <w:rPr>
            <w:rFonts w:eastAsiaTheme="minorEastAsia" w:cstheme="minorBidi"/>
            <w:b w:val="0"/>
            <w:bCs w:val="0"/>
            <w:noProof/>
          </w:rPr>
          <w:tab/>
        </w:r>
        <w:r w:rsidR="0033188D" w:rsidRPr="000F5FBD">
          <w:rPr>
            <w:rStyle w:val="a4"/>
            <w:noProof/>
          </w:rPr>
          <w:t>Участие в закупке</w:t>
        </w:r>
        <w:r w:rsidR="0033188D">
          <w:rPr>
            <w:noProof/>
            <w:webHidden/>
          </w:rPr>
          <w:tab/>
        </w:r>
        <w:r w:rsidR="0033188D">
          <w:rPr>
            <w:noProof/>
            <w:webHidden/>
          </w:rPr>
          <w:fldChar w:fldCharType="begin"/>
        </w:r>
        <w:r w:rsidR="0033188D">
          <w:rPr>
            <w:noProof/>
            <w:webHidden/>
          </w:rPr>
          <w:instrText xml:space="preserve"> PAGEREF _Toc134713702 \h </w:instrText>
        </w:r>
        <w:r w:rsidR="0033188D">
          <w:rPr>
            <w:noProof/>
            <w:webHidden/>
          </w:rPr>
        </w:r>
        <w:r w:rsidR="0033188D">
          <w:rPr>
            <w:noProof/>
            <w:webHidden/>
          </w:rPr>
          <w:fldChar w:fldCharType="separate"/>
        </w:r>
        <w:r w:rsidR="00FB010A">
          <w:rPr>
            <w:noProof/>
            <w:webHidden/>
          </w:rPr>
          <w:t>8</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3" w:history="1">
        <w:r w:rsidR="0033188D" w:rsidRPr="000F5FBD">
          <w:rPr>
            <w:rStyle w:val="a4"/>
            <w:noProof/>
          </w:rPr>
          <w:t>3.2.</w:t>
        </w:r>
        <w:r w:rsidR="0033188D">
          <w:rPr>
            <w:rFonts w:eastAsiaTheme="minorEastAsia" w:cstheme="minorBidi"/>
            <w:b w:val="0"/>
            <w:bCs w:val="0"/>
            <w:noProof/>
          </w:rPr>
          <w:tab/>
        </w:r>
        <w:r w:rsidR="0033188D" w:rsidRPr="000F5FBD">
          <w:rPr>
            <w:rStyle w:val="a4"/>
            <w:noProof/>
          </w:rPr>
          <w:t>Требования к участнику, а также к документам, подтверждающим данные требования</w:t>
        </w:r>
        <w:r w:rsidR="0033188D">
          <w:rPr>
            <w:noProof/>
            <w:webHidden/>
          </w:rPr>
          <w:tab/>
        </w:r>
        <w:r w:rsidR="0033188D">
          <w:rPr>
            <w:noProof/>
            <w:webHidden/>
          </w:rPr>
          <w:fldChar w:fldCharType="begin"/>
        </w:r>
        <w:r w:rsidR="0033188D">
          <w:rPr>
            <w:noProof/>
            <w:webHidden/>
          </w:rPr>
          <w:instrText xml:space="preserve"> PAGEREF _Toc134713703 \h </w:instrText>
        </w:r>
        <w:r w:rsidR="0033188D">
          <w:rPr>
            <w:noProof/>
            <w:webHidden/>
          </w:rPr>
        </w:r>
        <w:r w:rsidR="0033188D">
          <w:rPr>
            <w:noProof/>
            <w:webHidden/>
          </w:rPr>
          <w:fldChar w:fldCharType="separate"/>
        </w:r>
        <w:r w:rsidR="00FB010A">
          <w:rPr>
            <w:noProof/>
            <w:webHidden/>
          </w:rPr>
          <w:t>8</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4" w:history="1">
        <w:r w:rsidR="0033188D" w:rsidRPr="000F5FBD">
          <w:rPr>
            <w:rStyle w:val="a4"/>
            <w:noProof/>
          </w:rPr>
          <w:t>3.3.</w:t>
        </w:r>
        <w:r w:rsidR="0033188D">
          <w:rPr>
            <w:rFonts w:eastAsiaTheme="minorEastAsia" w:cstheme="minorBidi"/>
            <w:b w:val="0"/>
            <w:bCs w:val="0"/>
            <w:noProof/>
          </w:rPr>
          <w:tab/>
        </w:r>
        <w:r w:rsidR="0033188D" w:rsidRPr="000F5FBD">
          <w:rPr>
            <w:rStyle w:val="a4"/>
            <w:noProof/>
          </w:rPr>
          <w:t>Приоритет товаров российского происхождения, работ, услуг, выполняемых, оказываемых российскими лицами</w:t>
        </w:r>
        <w:r w:rsidR="0033188D">
          <w:rPr>
            <w:noProof/>
            <w:webHidden/>
          </w:rPr>
          <w:tab/>
        </w:r>
        <w:r w:rsidR="0033188D">
          <w:rPr>
            <w:noProof/>
            <w:webHidden/>
          </w:rPr>
          <w:fldChar w:fldCharType="begin"/>
        </w:r>
        <w:r w:rsidR="0033188D">
          <w:rPr>
            <w:noProof/>
            <w:webHidden/>
          </w:rPr>
          <w:instrText xml:space="preserve"> PAGEREF _Toc134713704 \h </w:instrText>
        </w:r>
        <w:r w:rsidR="0033188D">
          <w:rPr>
            <w:noProof/>
            <w:webHidden/>
          </w:rPr>
        </w:r>
        <w:r w:rsidR="0033188D">
          <w:rPr>
            <w:noProof/>
            <w:webHidden/>
          </w:rPr>
          <w:fldChar w:fldCharType="separate"/>
        </w:r>
        <w:r w:rsidR="00FB010A">
          <w:rPr>
            <w:noProof/>
            <w:webHidden/>
          </w:rPr>
          <w:t>8</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5" w:history="1">
        <w:r w:rsidR="0033188D" w:rsidRPr="000F5FBD">
          <w:rPr>
            <w:rStyle w:val="a4"/>
            <w:noProof/>
          </w:rPr>
          <w:t>3.4.</w:t>
        </w:r>
        <w:r w:rsidR="0033188D">
          <w:rPr>
            <w:rFonts w:eastAsiaTheme="minorEastAsia" w:cstheme="minorBidi"/>
            <w:b w:val="0"/>
            <w:bCs w:val="0"/>
            <w:noProof/>
          </w:rPr>
          <w:tab/>
        </w:r>
        <w:r w:rsidR="0033188D" w:rsidRPr="000F5FBD">
          <w:rPr>
            <w:rStyle w:val="a4"/>
            <w:noProof/>
          </w:rPr>
          <w:t>Расходы на участие в закупке</w:t>
        </w:r>
        <w:r w:rsidR="0033188D">
          <w:rPr>
            <w:noProof/>
            <w:webHidden/>
          </w:rPr>
          <w:tab/>
        </w:r>
        <w:r w:rsidR="0033188D">
          <w:rPr>
            <w:noProof/>
            <w:webHidden/>
          </w:rPr>
          <w:fldChar w:fldCharType="begin"/>
        </w:r>
        <w:r w:rsidR="0033188D">
          <w:rPr>
            <w:noProof/>
            <w:webHidden/>
          </w:rPr>
          <w:instrText xml:space="preserve"> PAGEREF _Toc134713705 \h </w:instrText>
        </w:r>
        <w:r w:rsidR="0033188D">
          <w:rPr>
            <w:noProof/>
            <w:webHidden/>
          </w:rPr>
        </w:r>
        <w:r w:rsidR="0033188D">
          <w:rPr>
            <w:noProof/>
            <w:webHidden/>
          </w:rPr>
          <w:fldChar w:fldCharType="separate"/>
        </w:r>
        <w:r w:rsidR="00FB010A">
          <w:rPr>
            <w:noProof/>
            <w:webHidden/>
          </w:rPr>
          <w:t>10</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06" w:history="1">
        <w:r w:rsidR="0033188D" w:rsidRPr="000F5FBD">
          <w:rPr>
            <w:rStyle w:val="a4"/>
            <w:noProof/>
            <w:lang w:eastAsia="x-none"/>
          </w:rPr>
          <w:t>4.</w:t>
        </w:r>
        <w:r w:rsidR="0033188D">
          <w:rPr>
            <w:rFonts w:eastAsiaTheme="minorEastAsia" w:cstheme="minorBidi"/>
            <w:b w:val="0"/>
            <w:bCs w:val="0"/>
            <w:noProof/>
          </w:rPr>
          <w:tab/>
        </w:r>
        <w:r w:rsidR="0033188D" w:rsidRPr="000F5FBD">
          <w:rPr>
            <w:rStyle w:val="a4"/>
            <w:noProof/>
            <w:lang w:eastAsia="x-none"/>
          </w:rPr>
          <w:t>ПОРЯДОК ПРЕДОСТАВЛЕНИЯ РАЗЪЯСНЕНИЙ, ИЗМЕНЕНИЯ ИЗВЕЩЕНИЯ, ПОРЯДОК ОТМЕНЫ ЗАКУПКИ</w:t>
        </w:r>
        <w:r w:rsidR="0033188D">
          <w:rPr>
            <w:noProof/>
            <w:webHidden/>
          </w:rPr>
          <w:tab/>
        </w:r>
        <w:r w:rsidR="0033188D">
          <w:rPr>
            <w:noProof/>
            <w:webHidden/>
          </w:rPr>
          <w:fldChar w:fldCharType="begin"/>
        </w:r>
        <w:r w:rsidR="0033188D">
          <w:rPr>
            <w:noProof/>
            <w:webHidden/>
          </w:rPr>
          <w:instrText xml:space="preserve"> PAGEREF _Toc134713706 \h </w:instrText>
        </w:r>
        <w:r w:rsidR="0033188D">
          <w:rPr>
            <w:noProof/>
            <w:webHidden/>
          </w:rPr>
        </w:r>
        <w:r w:rsidR="0033188D">
          <w:rPr>
            <w:noProof/>
            <w:webHidden/>
          </w:rPr>
          <w:fldChar w:fldCharType="separate"/>
        </w:r>
        <w:r w:rsidR="00FB010A">
          <w:rPr>
            <w:noProof/>
            <w:webHidden/>
          </w:rPr>
          <w:t>10</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7" w:history="1">
        <w:r w:rsidR="0033188D" w:rsidRPr="000F5FBD">
          <w:rPr>
            <w:rStyle w:val="a4"/>
            <w:noProof/>
          </w:rPr>
          <w:t>4.1.</w:t>
        </w:r>
        <w:r w:rsidR="0033188D">
          <w:rPr>
            <w:rFonts w:eastAsiaTheme="minorEastAsia" w:cstheme="minorBidi"/>
            <w:b w:val="0"/>
            <w:bCs w:val="0"/>
            <w:noProof/>
          </w:rPr>
          <w:tab/>
        </w:r>
        <w:r w:rsidR="0033188D" w:rsidRPr="000F5FBD">
          <w:rPr>
            <w:rStyle w:val="a4"/>
            <w:noProof/>
          </w:rPr>
          <w:t>Порядок предоставления разъяснений положений извещения</w:t>
        </w:r>
        <w:r w:rsidR="0033188D">
          <w:rPr>
            <w:noProof/>
            <w:webHidden/>
          </w:rPr>
          <w:tab/>
        </w:r>
        <w:r w:rsidR="0033188D">
          <w:rPr>
            <w:noProof/>
            <w:webHidden/>
          </w:rPr>
          <w:fldChar w:fldCharType="begin"/>
        </w:r>
        <w:r w:rsidR="0033188D">
          <w:rPr>
            <w:noProof/>
            <w:webHidden/>
          </w:rPr>
          <w:instrText xml:space="preserve"> PAGEREF _Toc134713707 \h </w:instrText>
        </w:r>
        <w:r w:rsidR="0033188D">
          <w:rPr>
            <w:noProof/>
            <w:webHidden/>
          </w:rPr>
        </w:r>
        <w:r w:rsidR="0033188D">
          <w:rPr>
            <w:noProof/>
            <w:webHidden/>
          </w:rPr>
          <w:fldChar w:fldCharType="separate"/>
        </w:r>
        <w:r w:rsidR="00FB010A">
          <w:rPr>
            <w:noProof/>
            <w:webHidden/>
          </w:rPr>
          <w:t>10</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8" w:history="1">
        <w:r w:rsidR="0033188D" w:rsidRPr="000F5FBD">
          <w:rPr>
            <w:rStyle w:val="a4"/>
            <w:noProof/>
          </w:rPr>
          <w:t>4.2.</w:t>
        </w:r>
        <w:r w:rsidR="0033188D">
          <w:rPr>
            <w:rFonts w:eastAsiaTheme="minorEastAsia" w:cstheme="minorBidi"/>
            <w:b w:val="0"/>
            <w:bCs w:val="0"/>
            <w:noProof/>
          </w:rPr>
          <w:tab/>
        </w:r>
        <w:r w:rsidR="0033188D" w:rsidRPr="000F5FBD">
          <w:rPr>
            <w:rStyle w:val="a4"/>
            <w:noProof/>
          </w:rPr>
          <w:t>Порядок внесения изменений в извещение</w:t>
        </w:r>
        <w:r w:rsidR="0033188D">
          <w:rPr>
            <w:noProof/>
            <w:webHidden/>
          </w:rPr>
          <w:tab/>
        </w:r>
        <w:r w:rsidR="0033188D">
          <w:rPr>
            <w:noProof/>
            <w:webHidden/>
          </w:rPr>
          <w:fldChar w:fldCharType="begin"/>
        </w:r>
        <w:r w:rsidR="0033188D">
          <w:rPr>
            <w:noProof/>
            <w:webHidden/>
          </w:rPr>
          <w:instrText xml:space="preserve"> PAGEREF _Toc134713708 \h </w:instrText>
        </w:r>
        <w:r w:rsidR="0033188D">
          <w:rPr>
            <w:noProof/>
            <w:webHidden/>
          </w:rPr>
        </w:r>
        <w:r w:rsidR="0033188D">
          <w:rPr>
            <w:noProof/>
            <w:webHidden/>
          </w:rPr>
          <w:fldChar w:fldCharType="separate"/>
        </w:r>
        <w:r w:rsidR="00FB010A">
          <w:rPr>
            <w:noProof/>
            <w:webHidden/>
          </w:rPr>
          <w:t>10</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09" w:history="1">
        <w:r w:rsidR="0033188D" w:rsidRPr="000F5FBD">
          <w:rPr>
            <w:rStyle w:val="a4"/>
            <w:noProof/>
          </w:rPr>
          <w:t>4.3.</w:t>
        </w:r>
        <w:r w:rsidR="0033188D">
          <w:rPr>
            <w:rFonts w:eastAsiaTheme="minorEastAsia" w:cstheme="minorBidi"/>
            <w:b w:val="0"/>
            <w:bCs w:val="0"/>
            <w:noProof/>
          </w:rPr>
          <w:tab/>
        </w:r>
        <w:r w:rsidR="0033188D" w:rsidRPr="000F5FBD">
          <w:rPr>
            <w:rStyle w:val="a4"/>
            <w:noProof/>
          </w:rPr>
          <w:t>Порядок отмены закупки</w:t>
        </w:r>
        <w:r w:rsidR="0033188D">
          <w:rPr>
            <w:noProof/>
            <w:webHidden/>
          </w:rPr>
          <w:tab/>
        </w:r>
        <w:r w:rsidR="0033188D">
          <w:rPr>
            <w:noProof/>
            <w:webHidden/>
          </w:rPr>
          <w:fldChar w:fldCharType="begin"/>
        </w:r>
        <w:r w:rsidR="0033188D">
          <w:rPr>
            <w:noProof/>
            <w:webHidden/>
          </w:rPr>
          <w:instrText xml:space="preserve"> PAGEREF _Toc134713709 \h </w:instrText>
        </w:r>
        <w:r w:rsidR="0033188D">
          <w:rPr>
            <w:noProof/>
            <w:webHidden/>
          </w:rPr>
        </w:r>
        <w:r w:rsidR="0033188D">
          <w:rPr>
            <w:noProof/>
            <w:webHidden/>
          </w:rPr>
          <w:fldChar w:fldCharType="separate"/>
        </w:r>
        <w:r w:rsidR="00FB010A">
          <w:rPr>
            <w:noProof/>
            <w:webHidden/>
          </w:rPr>
          <w:t>11</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10" w:history="1">
        <w:r w:rsidR="0033188D" w:rsidRPr="000F5FBD">
          <w:rPr>
            <w:rStyle w:val="a4"/>
            <w:noProof/>
            <w:lang w:eastAsia="x-none"/>
          </w:rPr>
          <w:t>5.</w:t>
        </w:r>
        <w:r w:rsidR="0033188D">
          <w:rPr>
            <w:rFonts w:eastAsiaTheme="minorEastAsia" w:cstheme="minorBidi"/>
            <w:b w:val="0"/>
            <w:bCs w:val="0"/>
            <w:noProof/>
          </w:rPr>
          <w:tab/>
        </w:r>
        <w:r w:rsidR="0033188D" w:rsidRPr="000F5FBD">
          <w:rPr>
            <w:rStyle w:val="a4"/>
            <w:noProof/>
            <w:lang w:eastAsia="x-none"/>
          </w:rPr>
          <w:t>ТРЕБОВАНИЯ К СОДЕРЖАНИЮ, ФОРМЕ, ОФОРМЛЕНИЮ И СОСТАВУ ЗАЯВКИ НА УЧАСТИЕ В ЗАКУПКЕ</w:t>
        </w:r>
        <w:r w:rsidR="0033188D">
          <w:rPr>
            <w:noProof/>
            <w:webHidden/>
          </w:rPr>
          <w:tab/>
        </w:r>
        <w:r w:rsidR="0033188D">
          <w:rPr>
            <w:noProof/>
            <w:webHidden/>
          </w:rPr>
          <w:fldChar w:fldCharType="begin"/>
        </w:r>
        <w:r w:rsidR="0033188D">
          <w:rPr>
            <w:noProof/>
            <w:webHidden/>
          </w:rPr>
          <w:instrText xml:space="preserve"> PAGEREF _Toc134713710 \h </w:instrText>
        </w:r>
        <w:r w:rsidR="0033188D">
          <w:rPr>
            <w:noProof/>
            <w:webHidden/>
          </w:rPr>
        </w:r>
        <w:r w:rsidR="0033188D">
          <w:rPr>
            <w:noProof/>
            <w:webHidden/>
          </w:rPr>
          <w:fldChar w:fldCharType="separate"/>
        </w:r>
        <w:r w:rsidR="00FB010A">
          <w:rPr>
            <w:noProof/>
            <w:webHidden/>
          </w:rPr>
          <w:t>11</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1" w:history="1">
        <w:r w:rsidR="0033188D" w:rsidRPr="000F5FBD">
          <w:rPr>
            <w:rStyle w:val="a4"/>
            <w:noProof/>
          </w:rPr>
          <w:t>5.1.</w:t>
        </w:r>
        <w:r w:rsidR="0033188D">
          <w:rPr>
            <w:rFonts w:eastAsiaTheme="minorEastAsia" w:cstheme="minorBidi"/>
            <w:b w:val="0"/>
            <w:bCs w:val="0"/>
            <w:noProof/>
          </w:rPr>
          <w:tab/>
        </w:r>
        <w:r w:rsidR="0033188D" w:rsidRPr="000F5FBD">
          <w:rPr>
            <w:rStyle w:val="a4"/>
            <w:noProof/>
          </w:rPr>
          <w:t>Общие требования к заявке, а также к документам, входящим в состав заявки</w:t>
        </w:r>
        <w:r w:rsidR="0033188D">
          <w:rPr>
            <w:noProof/>
            <w:webHidden/>
          </w:rPr>
          <w:tab/>
        </w:r>
        <w:r w:rsidR="0033188D">
          <w:rPr>
            <w:noProof/>
            <w:webHidden/>
          </w:rPr>
          <w:fldChar w:fldCharType="begin"/>
        </w:r>
        <w:r w:rsidR="0033188D">
          <w:rPr>
            <w:noProof/>
            <w:webHidden/>
          </w:rPr>
          <w:instrText xml:space="preserve"> PAGEREF _Toc134713711 \h </w:instrText>
        </w:r>
        <w:r w:rsidR="0033188D">
          <w:rPr>
            <w:noProof/>
            <w:webHidden/>
          </w:rPr>
        </w:r>
        <w:r w:rsidR="0033188D">
          <w:rPr>
            <w:noProof/>
            <w:webHidden/>
          </w:rPr>
          <w:fldChar w:fldCharType="separate"/>
        </w:r>
        <w:r w:rsidR="00FB010A">
          <w:rPr>
            <w:noProof/>
            <w:webHidden/>
          </w:rPr>
          <w:t>11</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2" w:history="1">
        <w:r w:rsidR="0033188D" w:rsidRPr="000F5FBD">
          <w:rPr>
            <w:rStyle w:val="a4"/>
            <w:noProof/>
          </w:rPr>
          <w:t>5.2.</w:t>
        </w:r>
        <w:r w:rsidR="0033188D">
          <w:rPr>
            <w:rFonts w:eastAsiaTheme="minorEastAsia" w:cstheme="minorBidi"/>
            <w:b w:val="0"/>
            <w:bCs w:val="0"/>
            <w:noProof/>
          </w:rPr>
          <w:tab/>
        </w:r>
        <w:r w:rsidR="0033188D" w:rsidRPr="000F5FBD">
          <w:rPr>
            <w:rStyle w:val="a4"/>
            <w:noProof/>
          </w:rPr>
          <w:t>Язык документов, входящих в состав заявки на участие в закупке</w:t>
        </w:r>
        <w:r w:rsidR="0033188D">
          <w:rPr>
            <w:noProof/>
            <w:webHidden/>
          </w:rPr>
          <w:tab/>
        </w:r>
        <w:r w:rsidR="0033188D">
          <w:rPr>
            <w:noProof/>
            <w:webHidden/>
          </w:rPr>
          <w:fldChar w:fldCharType="begin"/>
        </w:r>
        <w:r w:rsidR="0033188D">
          <w:rPr>
            <w:noProof/>
            <w:webHidden/>
          </w:rPr>
          <w:instrText xml:space="preserve"> PAGEREF _Toc134713712 \h </w:instrText>
        </w:r>
        <w:r w:rsidR="0033188D">
          <w:rPr>
            <w:noProof/>
            <w:webHidden/>
          </w:rPr>
        </w:r>
        <w:r w:rsidR="0033188D">
          <w:rPr>
            <w:noProof/>
            <w:webHidden/>
          </w:rPr>
          <w:fldChar w:fldCharType="separate"/>
        </w:r>
        <w:r w:rsidR="00FB010A">
          <w:rPr>
            <w:noProof/>
            <w:webHidden/>
          </w:rPr>
          <w:t>11</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3" w:history="1">
        <w:r w:rsidR="0033188D" w:rsidRPr="000F5FBD">
          <w:rPr>
            <w:rStyle w:val="a4"/>
            <w:noProof/>
          </w:rPr>
          <w:t>5.3.</w:t>
        </w:r>
        <w:r w:rsidR="0033188D">
          <w:rPr>
            <w:rFonts w:eastAsiaTheme="minorEastAsia" w:cstheme="minorBidi"/>
            <w:b w:val="0"/>
            <w:bCs w:val="0"/>
            <w:noProof/>
          </w:rPr>
          <w:tab/>
        </w:r>
        <w:r w:rsidR="0033188D" w:rsidRPr="000F5FBD">
          <w:rPr>
            <w:rStyle w:val="a4"/>
            <w:noProof/>
          </w:rPr>
          <w:t>Валюта заявки на участие в закупке</w:t>
        </w:r>
        <w:r w:rsidR="0033188D">
          <w:rPr>
            <w:noProof/>
            <w:webHidden/>
          </w:rPr>
          <w:tab/>
        </w:r>
        <w:r w:rsidR="0033188D">
          <w:rPr>
            <w:noProof/>
            <w:webHidden/>
          </w:rPr>
          <w:fldChar w:fldCharType="begin"/>
        </w:r>
        <w:r w:rsidR="0033188D">
          <w:rPr>
            <w:noProof/>
            <w:webHidden/>
          </w:rPr>
          <w:instrText xml:space="preserve"> PAGEREF _Toc134713713 \h </w:instrText>
        </w:r>
        <w:r w:rsidR="0033188D">
          <w:rPr>
            <w:noProof/>
            <w:webHidden/>
          </w:rPr>
        </w:r>
        <w:r w:rsidR="0033188D">
          <w:rPr>
            <w:noProof/>
            <w:webHidden/>
          </w:rPr>
          <w:fldChar w:fldCharType="separate"/>
        </w:r>
        <w:r w:rsidR="00FB010A">
          <w:rPr>
            <w:noProof/>
            <w:webHidden/>
          </w:rPr>
          <w:t>12</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4" w:history="1">
        <w:r w:rsidR="0033188D" w:rsidRPr="000F5FBD">
          <w:rPr>
            <w:rStyle w:val="a4"/>
            <w:noProof/>
          </w:rPr>
          <w:t>5.4.</w:t>
        </w:r>
        <w:r w:rsidR="0033188D">
          <w:rPr>
            <w:rFonts w:eastAsiaTheme="minorEastAsia" w:cstheme="minorBidi"/>
            <w:b w:val="0"/>
            <w:bCs w:val="0"/>
            <w:noProof/>
          </w:rPr>
          <w:tab/>
        </w:r>
        <w:r w:rsidR="0033188D" w:rsidRPr="000F5FBD">
          <w:rPr>
            <w:rStyle w:val="a4"/>
            <w:noProof/>
          </w:rPr>
          <w:t>Требования к содержанию документов, входящих в состав заявки на участие в закупке</w:t>
        </w:r>
        <w:r w:rsidR="0033188D">
          <w:rPr>
            <w:noProof/>
            <w:webHidden/>
          </w:rPr>
          <w:tab/>
        </w:r>
        <w:r w:rsidR="0033188D">
          <w:rPr>
            <w:noProof/>
            <w:webHidden/>
          </w:rPr>
          <w:fldChar w:fldCharType="begin"/>
        </w:r>
        <w:r w:rsidR="0033188D">
          <w:rPr>
            <w:noProof/>
            <w:webHidden/>
          </w:rPr>
          <w:instrText xml:space="preserve"> PAGEREF _Toc134713714 \h </w:instrText>
        </w:r>
        <w:r w:rsidR="0033188D">
          <w:rPr>
            <w:noProof/>
            <w:webHidden/>
          </w:rPr>
        </w:r>
        <w:r w:rsidR="0033188D">
          <w:rPr>
            <w:noProof/>
            <w:webHidden/>
          </w:rPr>
          <w:fldChar w:fldCharType="separate"/>
        </w:r>
        <w:r w:rsidR="00FB010A">
          <w:rPr>
            <w:noProof/>
            <w:webHidden/>
          </w:rPr>
          <w:t>12</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5" w:history="1">
        <w:r w:rsidR="0033188D" w:rsidRPr="000F5FBD">
          <w:rPr>
            <w:rStyle w:val="a4"/>
            <w:noProof/>
          </w:rPr>
          <w:t>5.5.</w:t>
        </w:r>
        <w:r w:rsidR="0033188D">
          <w:rPr>
            <w:rFonts w:eastAsiaTheme="minorEastAsia" w:cstheme="minorBidi"/>
            <w:b w:val="0"/>
            <w:bCs w:val="0"/>
            <w:noProof/>
          </w:rPr>
          <w:tab/>
        </w:r>
        <w:r w:rsidR="0033188D" w:rsidRPr="000F5FBD">
          <w:rPr>
            <w:rStyle w:val="a4"/>
            <w:noProof/>
          </w:rPr>
          <w:t>Требования к ценовому предложению</w:t>
        </w:r>
        <w:r w:rsidR="0033188D">
          <w:rPr>
            <w:noProof/>
            <w:webHidden/>
          </w:rPr>
          <w:tab/>
        </w:r>
        <w:r w:rsidR="0033188D">
          <w:rPr>
            <w:noProof/>
            <w:webHidden/>
          </w:rPr>
          <w:fldChar w:fldCharType="begin"/>
        </w:r>
        <w:r w:rsidR="0033188D">
          <w:rPr>
            <w:noProof/>
            <w:webHidden/>
          </w:rPr>
          <w:instrText xml:space="preserve"> PAGEREF _Toc134713715 \h </w:instrText>
        </w:r>
        <w:r w:rsidR="0033188D">
          <w:rPr>
            <w:noProof/>
            <w:webHidden/>
          </w:rPr>
        </w:r>
        <w:r w:rsidR="0033188D">
          <w:rPr>
            <w:noProof/>
            <w:webHidden/>
          </w:rPr>
          <w:fldChar w:fldCharType="separate"/>
        </w:r>
        <w:r w:rsidR="00FB010A">
          <w:rPr>
            <w:noProof/>
            <w:webHidden/>
          </w:rPr>
          <w:t>12</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6" w:history="1">
        <w:r w:rsidR="0033188D" w:rsidRPr="000F5FBD">
          <w:rPr>
            <w:rStyle w:val="a4"/>
            <w:noProof/>
          </w:rPr>
          <w:t>5.6.</w:t>
        </w:r>
        <w:r w:rsidR="0033188D">
          <w:rPr>
            <w:rFonts w:eastAsiaTheme="minorEastAsia" w:cstheme="minorBidi"/>
            <w:b w:val="0"/>
            <w:bCs w:val="0"/>
            <w:noProof/>
          </w:rPr>
          <w:tab/>
        </w:r>
        <w:r w:rsidR="0033188D" w:rsidRPr="000F5FBD">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33188D">
          <w:rPr>
            <w:noProof/>
            <w:webHidden/>
          </w:rPr>
          <w:tab/>
        </w:r>
        <w:r w:rsidR="0033188D">
          <w:rPr>
            <w:noProof/>
            <w:webHidden/>
          </w:rPr>
          <w:fldChar w:fldCharType="begin"/>
        </w:r>
        <w:r w:rsidR="0033188D">
          <w:rPr>
            <w:noProof/>
            <w:webHidden/>
          </w:rPr>
          <w:instrText xml:space="preserve"> PAGEREF _Toc134713716 \h </w:instrText>
        </w:r>
        <w:r w:rsidR="0033188D">
          <w:rPr>
            <w:noProof/>
            <w:webHidden/>
          </w:rPr>
        </w:r>
        <w:r w:rsidR="0033188D">
          <w:rPr>
            <w:noProof/>
            <w:webHidden/>
          </w:rPr>
          <w:fldChar w:fldCharType="separate"/>
        </w:r>
        <w:r w:rsidR="00FB010A">
          <w:rPr>
            <w:noProof/>
            <w:webHidden/>
          </w:rPr>
          <w:t>12</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17" w:history="1">
        <w:r w:rsidR="0033188D" w:rsidRPr="000F5FBD">
          <w:rPr>
            <w:rStyle w:val="a4"/>
            <w:noProof/>
            <w:lang w:eastAsia="x-none"/>
          </w:rPr>
          <w:t>6.</w:t>
        </w:r>
        <w:r w:rsidR="0033188D">
          <w:rPr>
            <w:rFonts w:eastAsiaTheme="minorEastAsia" w:cstheme="minorBidi"/>
            <w:b w:val="0"/>
            <w:bCs w:val="0"/>
            <w:noProof/>
          </w:rPr>
          <w:tab/>
        </w:r>
        <w:r w:rsidR="0033188D" w:rsidRPr="000F5FBD">
          <w:rPr>
            <w:rStyle w:val="a4"/>
            <w:noProof/>
            <w:lang w:eastAsia="x-none"/>
          </w:rPr>
          <w:t>ПОРЯДОК ПОДАЧИ ЗАЯВОК</w:t>
        </w:r>
        <w:r w:rsidR="0033188D">
          <w:rPr>
            <w:noProof/>
            <w:webHidden/>
          </w:rPr>
          <w:tab/>
        </w:r>
        <w:r w:rsidR="0033188D">
          <w:rPr>
            <w:noProof/>
            <w:webHidden/>
          </w:rPr>
          <w:fldChar w:fldCharType="begin"/>
        </w:r>
        <w:r w:rsidR="0033188D">
          <w:rPr>
            <w:noProof/>
            <w:webHidden/>
          </w:rPr>
          <w:instrText xml:space="preserve"> PAGEREF _Toc134713717 \h </w:instrText>
        </w:r>
        <w:r w:rsidR="0033188D">
          <w:rPr>
            <w:noProof/>
            <w:webHidden/>
          </w:rPr>
        </w:r>
        <w:r w:rsidR="0033188D">
          <w:rPr>
            <w:noProof/>
            <w:webHidden/>
          </w:rPr>
          <w:fldChar w:fldCharType="separate"/>
        </w:r>
        <w:r w:rsidR="00FB010A">
          <w:rPr>
            <w:noProof/>
            <w:webHidden/>
          </w:rPr>
          <w:t>13</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8" w:history="1">
        <w:r w:rsidR="0033188D" w:rsidRPr="000F5FBD">
          <w:rPr>
            <w:rStyle w:val="a4"/>
            <w:noProof/>
          </w:rPr>
          <w:t>6.1.</w:t>
        </w:r>
        <w:r w:rsidR="0033188D">
          <w:rPr>
            <w:rFonts w:eastAsiaTheme="minorEastAsia" w:cstheme="minorBidi"/>
            <w:b w:val="0"/>
            <w:bCs w:val="0"/>
            <w:noProof/>
          </w:rPr>
          <w:tab/>
        </w:r>
        <w:r w:rsidR="0033188D" w:rsidRPr="000F5FBD">
          <w:rPr>
            <w:rStyle w:val="a4"/>
            <w:noProof/>
          </w:rPr>
          <w:t>Порядок подачи заявок</w:t>
        </w:r>
        <w:r w:rsidR="0033188D">
          <w:rPr>
            <w:noProof/>
            <w:webHidden/>
          </w:rPr>
          <w:tab/>
        </w:r>
        <w:r w:rsidR="0033188D">
          <w:rPr>
            <w:noProof/>
            <w:webHidden/>
          </w:rPr>
          <w:fldChar w:fldCharType="begin"/>
        </w:r>
        <w:r w:rsidR="0033188D">
          <w:rPr>
            <w:noProof/>
            <w:webHidden/>
          </w:rPr>
          <w:instrText xml:space="preserve"> PAGEREF _Toc134713718 \h </w:instrText>
        </w:r>
        <w:r w:rsidR="0033188D">
          <w:rPr>
            <w:noProof/>
            <w:webHidden/>
          </w:rPr>
        </w:r>
        <w:r w:rsidR="0033188D">
          <w:rPr>
            <w:noProof/>
            <w:webHidden/>
          </w:rPr>
          <w:fldChar w:fldCharType="separate"/>
        </w:r>
        <w:r w:rsidR="00FB010A">
          <w:rPr>
            <w:noProof/>
            <w:webHidden/>
          </w:rPr>
          <w:t>13</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19" w:history="1">
        <w:r w:rsidR="0033188D" w:rsidRPr="000F5FBD">
          <w:rPr>
            <w:rStyle w:val="a4"/>
            <w:noProof/>
          </w:rPr>
          <w:t>6.2.</w:t>
        </w:r>
        <w:r w:rsidR="0033188D">
          <w:rPr>
            <w:rFonts w:eastAsiaTheme="minorEastAsia" w:cstheme="minorBidi"/>
            <w:b w:val="0"/>
            <w:bCs w:val="0"/>
            <w:noProof/>
          </w:rPr>
          <w:tab/>
        </w:r>
        <w:r w:rsidR="0033188D" w:rsidRPr="000F5FBD">
          <w:rPr>
            <w:rStyle w:val="a4"/>
            <w:noProof/>
          </w:rPr>
          <w:t>Обеспечение заявки на участие в закупке</w:t>
        </w:r>
        <w:r w:rsidR="0033188D">
          <w:rPr>
            <w:noProof/>
            <w:webHidden/>
          </w:rPr>
          <w:tab/>
        </w:r>
        <w:r w:rsidR="0033188D">
          <w:rPr>
            <w:noProof/>
            <w:webHidden/>
          </w:rPr>
          <w:fldChar w:fldCharType="begin"/>
        </w:r>
        <w:r w:rsidR="0033188D">
          <w:rPr>
            <w:noProof/>
            <w:webHidden/>
          </w:rPr>
          <w:instrText xml:space="preserve"> PAGEREF _Toc134713719 \h </w:instrText>
        </w:r>
        <w:r w:rsidR="0033188D">
          <w:rPr>
            <w:noProof/>
            <w:webHidden/>
          </w:rPr>
        </w:r>
        <w:r w:rsidR="0033188D">
          <w:rPr>
            <w:noProof/>
            <w:webHidden/>
          </w:rPr>
          <w:fldChar w:fldCharType="separate"/>
        </w:r>
        <w:r w:rsidR="00FB010A">
          <w:rPr>
            <w:noProof/>
            <w:webHidden/>
          </w:rPr>
          <w:t>13</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0" w:history="1">
        <w:r w:rsidR="0033188D" w:rsidRPr="000F5FBD">
          <w:rPr>
            <w:rStyle w:val="a4"/>
            <w:noProof/>
          </w:rPr>
          <w:t>6.3.</w:t>
        </w:r>
        <w:r w:rsidR="0033188D">
          <w:rPr>
            <w:rFonts w:eastAsiaTheme="minorEastAsia" w:cstheme="minorBidi"/>
            <w:b w:val="0"/>
            <w:bCs w:val="0"/>
            <w:noProof/>
          </w:rPr>
          <w:tab/>
        </w:r>
        <w:r w:rsidR="0033188D" w:rsidRPr="000F5FBD">
          <w:rPr>
            <w:rStyle w:val="a4"/>
            <w:noProof/>
          </w:rPr>
          <w:t>Порядок внесения изменений или порядок отзыва заявок</w:t>
        </w:r>
        <w:r w:rsidR="0033188D">
          <w:rPr>
            <w:noProof/>
            <w:webHidden/>
          </w:rPr>
          <w:tab/>
        </w:r>
        <w:r w:rsidR="0033188D">
          <w:rPr>
            <w:noProof/>
            <w:webHidden/>
          </w:rPr>
          <w:fldChar w:fldCharType="begin"/>
        </w:r>
        <w:r w:rsidR="0033188D">
          <w:rPr>
            <w:noProof/>
            <w:webHidden/>
          </w:rPr>
          <w:instrText xml:space="preserve"> PAGEREF _Toc134713720 \h </w:instrText>
        </w:r>
        <w:r w:rsidR="0033188D">
          <w:rPr>
            <w:noProof/>
            <w:webHidden/>
          </w:rPr>
        </w:r>
        <w:r w:rsidR="0033188D">
          <w:rPr>
            <w:noProof/>
            <w:webHidden/>
          </w:rPr>
          <w:fldChar w:fldCharType="separate"/>
        </w:r>
        <w:r w:rsidR="00FB010A">
          <w:rPr>
            <w:noProof/>
            <w:webHidden/>
          </w:rPr>
          <w:t>13</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21" w:history="1">
        <w:r w:rsidR="0033188D" w:rsidRPr="000F5FBD">
          <w:rPr>
            <w:rStyle w:val="a4"/>
            <w:noProof/>
            <w:lang w:eastAsia="x-none"/>
          </w:rPr>
          <w:t>7.</w:t>
        </w:r>
        <w:r w:rsidR="0033188D">
          <w:rPr>
            <w:rFonts w:eastAsiaTheme="minorEastAsia" w:cstheme="minorBidi"/>
            <w:b w:val="0"/>
            <w:bCs w:val="0"/>
            <w:noProof/>
          </w:rPr>
          <w:tab/>
        </w:r>
        <w:r w:rsidR="0033188D" w:rsidRPr="000F5FBD">
          <w:rPr>
            <w:rStyle w:val="a4"/>
            <w:noProof/>
            <w:lang w:eastAsia="x-none"/>
          </w:rPr>
          <w:t>ПОРЯДОК РАССМОТРЕНИЯ, ОЦЕНКИ И СОПОСТАВЛЕНИЯ ЗАЯВОК, ПОДВЕДЕНИЕ ИТОГОВ ЗАКУПКИ</w:t>
        </w:r>
        <w:r w:rsidR="0033188D">
          <w:rPr>
            <w:noProof/>
            <w:webHidden/>
          </w:rPr>
          <w:tab/>
        </w:r>
        <w:r w:rsidR="0033188D">
          <w:rPr>
            <w:noProof/>
            <w:webHidden/>
          </w:rPr>
          <w:fldChar w:fldCharType="begin"/>
        </w:r>
        <w:r w:rsidR="0033188D">
          <w:rPr>
            <w:noProof/>
            <w:webHidden/>
          </w:rPr>
          <w:instrText xml:space="preserve"> PAGEREF _Toc134713721 \h </w:instrText>
        </w:r>
        <w:r w:rsidR="0033188D">
          <w:rPr>
            <w:noProof/>
            <w:webHidden/>
          </w:rPr>
        </w:r>
        <w:r w:rsidR="0033188D">
          <w:rPr>
            <w:noProof/>
            <w:webHidden/>
          </w:rPr>
          <w:fldChar w:fldCharType="separate"/>
        </w:r>
        <w:r w:rsidR="00FB010A">
          <w:rPr>
            <w:noProof/>
            <w:webHidden/>
          </w:rPr>
          <w:t>14</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2" w:history="1">
        <w:r w:rsidR="0033188D" w:rsidRPr="000F5FBD">
          <w:rPr>
            <w:rStyle w:val="a4"/>
            <w:noProof/>
          </w:rPr>
          <w:t>7.1.</w:t>
        </w:r>
        <w:r w:rsidR="0033188D">
          <w:rPr>
            <w:rFonts w:eastAsiaTheme="minorEastAsia" w:cstheme="minorBidi"/>
            <w:b w:val="0"/>
            <w:bCs w:val="0"/>
            <w:noProof/>
          </w:rPr>
          <w:tab/>
        </w:r>
        <w:r w:rsidR="0033188D" w:rsidRPr="000F5FBD">
          <w:rPr>
            <w:rStyle w:val="a4"/>
            <w:noProof/>
          </w:rPr>
          <w:t>Порядок рассмотрения заявок на участие в закупке</w:t>
        </w:r>
        <w:r w:rsidR="0033188D">
          <w:rPr>
            <w:noProof/>
            <w:webHidden/>
          </w:rPr>
          <w:tab/>
        </w:r>
        <w:r w:rsidR="0033188D">
          <w:rPr>
            <w:noProof/>
            <w:webHidden/>
          </w:rPr>
          <w:fldChar w:fldCharType="begin"/>
        </w:r>
        <w:r w:rsidR="0033188D">
          <w:rPr>
            <w:noProof/>
            <w:webHidden/>
          </w:rPr>
          <w:instrText xml:space="preserve"> PAGEREF _Toc134713722 \h </w:instrText>
        </w:r>
        <w:r w:rsidR="0033188D">
          <w:rPr>
            <w:noProof/>
            <w:webHidden/>
          </w:rPr>
        </w:r>
        <w:r w:rsidR="0033188D">
          <w:rPr>
            <w:noProof/>
            <w:webHidden/>
          </w:rPr>
          <w:fldChar w:fldCharType="separate"/>
        </w:r>
        <w:r w:rsidR="00FB010A">
          <w:rPr>
            <w:noProof/>
            <w:webHidden/>
          </w:rPr>
          <w:t>14</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3" w:history="1">
        <w:r w:rsidR="0033188D" w:rsidRPr="000F5FBD">
          <w:rPr>
            <w:rStyle w:val="a4"/>
            <w:noProof/>
          </w:rPr>
          <w:t>7.2.</w:t>
        </w:r>
        <w:r w:rsidR="0033188D">
          <w:rPr>
            <w:rFonts w:eastAsiaTheme="minorEastAsia" w:cstheme="minorBidi"/>
            <w:b w:val="0"/>
            <w:bCs w:val="0"/>
            <w:noProof/>
          </w:rPr>
          <w:tab/>
        </w:r>
        <w:r w:rsidR="0033188D" w:rsidRPr="000F5FBD">
          <w:rPr>
            <w:rStyle w:val="a4"/>
            <w:noProof/>
          </w:rPr>
          <w:t>Порядок оценки и сопоставления заявок на участие в закупке, определения победителя закупки, подведения итогов закупки</w:t>
        </w:r>
        <w:r w:rsidR="0033188D">
          <w:rPr>
            <w:noProof/>
            <w:webHidden/>
          </w:rPr>
          <w:tab/>
        </w:r>
        <w:r w:rsidR="0033188D">
          <w:rPr>
            <w:noProof/>
            <w:webHidden/>
          </w:rPr>
          <w:fldChar w:fldCharType="begin"/>
        </w:r>
        <w:r w:rsidR="0033188D">
          <w:rPr>
            <w:noProof/>
            <w:webHidden/>
          </w:rPr>
          <w:instrText xml:space="preserve"> PAGEREF _Toc134713723 \h </w:instrText>
        </w:r>
        <w:r w:rsidR="0033188D">
          <w:rPr>
            <w:noProof/>
            <w:webHidden/>
          </w:rPr>
        </w:r>
        <w:r w:rsidR="0033188D">
          <w:rPr>
            <w:noProof/>
            <w:webHidden/>
          </w:rPr>
          <w:fldChar w:fldCharType="separate"/>
        </w:r>
        <w:r w:rsidR="00FB010A">
          <w:rPr>
            <w:noProof/>
            <w:webHidden/>
          </w:rPr>
          <w:t>14</w:t>
        </w:r>
        <w:r w:rsidR="0033188D">
          <w:rPr>
            <w:noProof/>
            <w:webHidden/>
          </w:rPr>
          <w:fldChar w:fldCharType="end"/>
        </w:r>
      </w:hyperlink>
    </w:p>
    <w:p w:rsidR="0033188D" w:rsidRDefault="00C17F66">
      <w:pPr>
        <w:pStyle w:val="21"/>
        <w:tabs>
          <w:tab w:val="left" w:pos="720"/>
          <w:tab w:val="right" w:leader="dot" w:pos="10054"/>
        </w:tabs>
        <w:rPr>
          <w:rFonts w:eastAsiaTheme="minorEastAsia" w:cstheme="minorBidi"/>
          <w:b w:val="0"/>
          <w:bCs w:val="0"/>
          <w:noProof/>
        </w:rPr>
      </w:pPr>
      <w:hyperlink w:anchor="_Toc134713724" w:history="1">
        <w:r w:rsidR="0033188D" w:rsidRPr="000F5FBD">
          <w:rPr>
            <w:rStyle w:val="a4"/>
            <w:noProof/>
            <w:lang w:eastAsia="x-none"/>
          </w:rPr>
          <w:t>8.</w:t>
        </w:r>
        <w:r w:rsidR="0033188D">
          <w:rPr>
            <w:rFonts w:eastAsiaTheme="minorEastAsia" w:cstheme="minorBidi"/>
            <w:b w:val="0"/>
            <w:bCs w:val="0"/>
            <w:noProof/>
          </w:rPr>
          <w:tab/>
        </w:r>
        <w:r w:rsidR="0033188D" w:rsidRPr="000F5FBD">
          <w:rPr>
            <w:rStyle w:val="a4"/>
            <w:noProof/>
            <w:lang w:eastAsia="x-none"/>
          </w:rPr>
          <w:t>ЗАКЛЮЧЕНИЕ ДОГОВОРА</w:t>
        </w:r>
        <w:r w:rsidR="0033188D">
          <w:rPr>
            <w:noProof/>
            <w:webHidden/>
          </w:rPr>
          <w:tab/>
        </w:r>
        <w:r w:rsidR="0033188D">
          <w:rPr>
            <w:noProof/>
            <w:webHidden/>
          </w:rPr>
          <w:fldChar w:fldCharType="begin"/>
        </w:r>
        <w:r w:rsidR="0033188D">
          <w:rPr>
            <w:noProof/>
            <w:webHidden/>
          </w:rPr>
          <w:instrText xml:space="preserve"> PAGEREF _Toc134713724 \h </w:instrText>
        </w:r>
        <w:r w:rsidR="0033188D">
          <w:rPr>
            <w:noProof/>
            <w:webHidden/>
          </w:rPr>
        </w:r>
        <w:r w:rsidR="0033188D">
          <w:rPr>
            <w:noProof/>
            <w:webHidden/>
          </w:rPr>
          <w:fldChar w:fldCharType="separate"/>
        </w:r>
        <w:r w:rsidR="00FB010A">
          <w:rPr>
            <w:noProof/>
            <w:webHidden/>
          </w:rPr>
          <w:t>15</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5" w:history="1">
        <w:r w:rsidR="0033188D" w:rsidRPr="000F5FBD">
          <w:rPr>
            <w:rStyle w:val="a4"/>
            <w:noProof/>
          </w:rPr>
          <w:t>8.1.</w:t>
        </w:r>
        <w:r w:rsidR="0033188D">
          <w:rPr>
            <w:rFonts w:eastAsiaTheme="minorEastAsia" w:cstheme="minorBidi"/>
            <w:b w:val="0"/>
            <w:bCs w:val="0"/>
            <w:noProof/>
          </w:rPr>
          <w:tab/>
        </w:r>
        <w:r w:rsidR="0033188D" w:rsidRPr="000F5FBD">
          <w:rPr>
            <w:rStyle w:val="a4"/>
            <w:noProof/>
          </w:rPr>
          <w:t>Порядок заключения договора</w:t>
        </w:r>
        <w:r w:rsidR="0033188D">
          <w:rPr>
            <w:noProof/>
            <w:webHidden/>
          </w:rPr>
          <w:tab/>
        </w:r>
        <w:r w:rsidR="0033188D">
          <w:rPr>
            <w:noProof/>
            <w:webHidden/>
          </w:rPr>
          <w:fldChar w:fldCharType="begin"/>
        </w:r>
        <w:r w:rsidR="0033188D">
          <w:rPr>
            <w:noProof/>
            <w:webHidden/>
          </w:rPr>
          <w:instrText xml:space="preserve"> PAGEREF _Toc134713725 \h </w:instrText>
        </w:r>
        <w:r w:rsidR="0033188D">
          <w:rPr>
            <w:noProof/>
            <w:webHidden/>
          </w:rPr>
        </w:r>
        <w:r w:rsidR="0033188D">
          <w:rPr>
            <w:noProof/>
            <w:webHidden/>
          </w:rPr>
          <w:fldChar w:fldCharType="separate"/>
        </w:r>
        <w:r w:rsidR="00FB010A">
          <w:rPr>
            <w:noProof/>
            <w:webHidden/>
          </w:rPr>
          <w:t>15</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6" w:history="1">
        <w:r w:rsidR="0033188D" w:rsidRPr="000F5FBD">
          <w:rPr>
            <w:rStyle w:val="a4"/>
            <w:noProof/>
          </w:rPr>
          <w:t>8.2.</w:t>
        </w:r>
        <w:r w:rsidR="0033188D">
          <w:rPr>
            <w:rFonts w:eastAsiaTheme="minorEastAsia" w:cstheme="minorBidi"/>
            <w:b w:val="0"/>
            <w:bCs w:val="0"/>
            <w:noProof/>
          </w:rPr>
          <w:tab/>
        </w:r>
        <w:r w:rsidR="0033188D" w:rsidRPr="000F5FBD">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33188D">
          <w:rPr>
            <w:noProof/>
            <w:webHidden/>
          </w:rPr>
          <w:tab/>
        </w:r>
        <w:r w:rsidR="0033188D">
          <w:rPr>
            <w:noProof/>
            <w:webHidden/>
          </w:rPr>
          <w:fldChar w:fldCharType="begin"/>
        </w:r>
        <w:r w:rsidR="0033188D">
          <w:rPr>
            <w:noProof/>
            <w:webHidden/>
          </w:rPr>
          <w:instrText xml:space="preserve"> PAGEREF _Toc134713726 \h </w:instrText>
        </w:r>
        <w:r w:rsidR="0033188D">
          <w:rPr>
            <w:noProof/>
            <w:webHidden/>
          </w:rPr>
        </w:r>
        <w:r w:rsidR="0033188D">
          <w:rPr>
            <w:noProof/>
            <w:webHidden/>
          </w:rPr>
          <w:fldChar w:fldCharType="separate"/>
        </w:r>
        <w:r w:rsidR="00FB010A">
          <w:rPr>
            <w:noProof/>
            <w:webHidden/>
          </w:rPr>
          <w:t>16</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7" w:history="1">
        <w:r w:rsidR="0033188D" w:rsidRPr="000F5FBD">
          <w:rPr>
            <w:rStyle w:val="a4"/>
            <w:noProof/>
          </w:rPr>
          <w:t>8.3.</w:t>
        </w:r>
        <w:r w:rsidR="0033188D">
          <w:rPr>
            <w:rFonts w:eastAsiaTheme="minorEastAsia" w:cstheme="minorBidi"/>
            <w:b w:val="0"/>
            <w:bCs w:val="0"/>
            <w:noProof/>
          </w:rPr>
          <w:tab/>
        </w:r>
        <w:r w:rsidR="0033188D" w:rsidRPr="000F5FBD">
          <w:rPr>
            <w:rStyle w:val="a4"/>
            <w:noProof/>
          </w:rPr>
          <w:t>Обеспечение исполнения договора</w:t>
        </w:r>
        <w:r w:rsidR="0033188D">
          <w:rPr>
            <w:noProof/>
            <w:webHidden/>
          </w:rPr>
          <w:tab/>
        </w:r>
        <w:r w:rsidR="0033188D">
          <w:rPr>
            <w:noProof/>
            <w:webHidden/>
          </w:rPr>
          <w:fldChar w:fldCharType="begin"/>
        </w:r>
        <w:r w:rsidR="0033188D">
          <w:rPr>
            <w:noProof/>
            <w:webHidden/>
          </w:rPr>
          <w:instrText xml:space="preserve"> PAGEREF _Toc134713727 \h </w:instrText>
        </w:r>
        <w:r w:rsidR="0033188D">
          <w:rPr>
            <w:noProof/>
            <w:webHidden/>
          </w:rPr>
        </w:r>
        <w:r w:rsidR="0033188D">
          <w:rPr>
            <w:noProof/>
            <w:webHidden/>
          </w:rPr>
          <w:fldChar w:fldCharType="separate"/>
        </w:r>
        <w:r w:rsidR="00FB010A">
          <w:rPr>
            <w:noProof/>
            <w:webHidden/>
          </w:rPr>
          <w:t>16</w:t>
        </w:r>
        <w:r w:rsidR="0033188D">
          <w:rPr>
            <w:noProof/>
            <w:webHidden/>
          </w:rPr>
          <w:fldChar w:fldCharType="end"/>
        </w:r>
      </w:hyperlink>
    </w:p>
    <w:p w:rsidR="0033188D" w:rsidRDefault="00C17F66">
      <w:pPr>
        <w:pStyle w:val="21"/>
        <w:tabs>
          <w:tab w:val="left" w:pos="960"/>
          <w:tab w:val="right" w:leader="dot" w:pos="10054"/>
        </w:tabs>
        <w:rPr>
          <w:rFonts w:eastAsiaTheme="minorEastAsia" w:cstheme="minorBidi"/>
          <w:b w:val="0"/>
          <w:bCs w:val="0"/>
          <w:noProof/>
        </w:rPr>
      </w:pPr>
      <w:hyperlink w:anchor="_Toc134713728" w:history="1">
        <w:r w:rsidR="0033188D" w:rsidRPr="000F5FBD">
          <w:rPr>
            <w:rStyle w:val="a4"/>
            <w:noProof/>
          </w:rPr>
          <w:t>8.4.</w:t>
        </w:r>
        <w:r w:rsidR="0033188D">
          <w:rPr>
            <w:rFonts w:eastAsiaTheme="minorEastAsia" w:cstheme="minorBidi"/>
            <w:b w:val="0"/>
            <w:bCs w:val="0"/>
            <w:noProof/>
          </w:rPr>
          <w:tab/>
        </w:r>
        <w:r w:rsidR="0033188D" w:rsidRPr="000F5FBD">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33188D">
          <w:rPr>
            <w:noProof/>
            <w:webHidden/>
          </w:rPr>
          <w:tab/>
        </w:r>
        <w:r w:rsidR="0033188D">
          <w:rPr>
            <w:noProof/>
            <w:webHidden/>
          </w:rPr>
          <w:fldChar w:fldCharType="begin"/>
        </w:r>
        <w:r w:rsidR="0033188D">
          <w:rPr>
            <w:noProof/>
            <w:webHidden/>
          </w:rPr>
          <w:instrText xml:space="preserve"> PAGEREF _Toc134713728 \h </w:instrText>
        </w:r>
        <w:r w:rsidR="0033188D">
          <w:rPr>
            <w:noProof/>
            <w:webHidden/>
          </w:rPr>
        </w:r>
        <w:r w:rsidR="0033188D">
          <w:rPr>
            <w:noProof/>
            <w:webHidden/>
          </w:rPr>
          <w:fldChar w:fldCharType="separate"/>
        </w:r>
        <w:r w:rsidR="00FB010A">
          <w:rPr>
            <w:noProof/>
            <w:webHidden/>
          </w:rPr>
          <w:t>17</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29" w:history="1">
        <w:r w:rsidR="0033188D" w:rsidRPr="000F5FBD">
          <w:rPr>
            <w:rStyle w:val="a4"/>
            <w:rFonts w:ascii="Times New Roman" w:eastAsia="MS Mincho" w:hAnsi="Times New Roman"/>
            <w:noProof/>
            <w:kern w:val="32"/>
            <w:lang w:val="x-none" w:eastAsia="x-none"/>
          </w:rPr>
          <w:t xml:space="preserve">РАЗДЕЛ II. </w:t>
        </w:r>
        <w:r w:rsidR="0033188D" w:rsidRPr="000F5FBD">
          <w:rPr>
            <w:rStyle w:val="a4"/>
            <w:rFonts w:ascii="Times New Roman" w:eastAsia="MS Mincho" w:hAnsi="Times New Roman"/>
            <w:noProof/>
            <w:kern w:val="32"/>
            <w:lang w:eastAsia="x-none"/>
          </w:rPr>
          <w:t>ИНФОРМАЦИОННАЯ КАРТА</w:t>
        </w:r>
        <w:r w:rsidR="0033188D">
          <w:rPr>
            <w:noProof/>
            <w:webHidden/>
          </w:rPr>
          <w:tab/>
        </w:r>
        <w:r w:rsidR="0033188D">
          <w:rPr>
            <w:noProof/>
            <w:webHidden/>
          </w:rPr>
          <w:fldChar w:fldCharType="begin"/>
        </w:r>
        <w:r w:rsidR="0033188D">
          <w:rPr>
            <w:noProof/>
            <w:webHidden/>
          </w:rPr>
          <w:instrText xml:space="preserve"> PAGEREF _Toc134713729 \h </w:instrText>
        </w:r>
        <w:r w:rsidR="0033188D">
          <w:rPr>
            <w:noProof/>
            <w:webHidden/>
          </w:rPr>
        </w:r>
        <w:r w:rsidR="0033188D">
          <w:rPr>
            <w:noProof/>
            <w:webHidden/>
          </w:rPr>
          <w:fldChar w:fldCharType="separate"/>
        </w:r>
        <w:r w:rsidR="00FB010A">
          <w:rPr>
            <w:noProof/>
            <w:webHidden/>
          </w:rPr>
          <w:t>17</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0" w:history="1">
        <w:r w:rsidR="0033188D" w:rsidRPr="000F5FBD">
          <w:rPr>
            <w:rStyle w:val="a4"/>
            <w:rFonts w:ascii="Times New Roman" w:eastAsia="MS Mincho" w:hAnsi="Times New Roman"/>
            <w:noProof/>
            <w:kern w:val="32"/>
            <w:lang w:val="x-none" w:eastAsia="x-none"/>
          </w:rPr>
          <w:t>РАЗДЕЛ III. ФОРМЫ ДЛЯ ЗАПОЛНЕНИЯ УЧАСТНИКАМИ ЗАКУПКИ</w:t>
        </w:r>
        <w:r w:rsidR="0033188D">
          <w:rPr>
            <w:noProof/>
            <w:webHidden/>
          </w:rPr>
          <w:tab/>
        </w:r>
        <w:r w:rsidR="0033188D">
          <w:rPr>
            <w:noProof/>
            <w:webHidden/>
          </w:rPr>
          <w:fldChar w:fldCharType="begin"/>
        </w:r>
        <w:r w:rsidR="0033188D">
          <w:rPr>
            <w:noProof/>
            <w:webHidden/>
          </w:rPr>
          <w:instrText xml:space="preserve"> PAGEREF _Toc134713730 \h </w:instrText>
        </w:r>
        <w:r w:rsidR="0033188D">
          <w:rPr>
            <w:noProof/>
            <w:webHidden/>
          </w:rPr>
        </w:r>
        <w:r w:rsidR="0033188D">
          <w:rPr>
            <w:noProof/>
            <w:webHidden/>
          </w:rPr>
          <w:fldChar w:fldCharType="separate"/>
        </w:r>
        <w:r w:rsidR="00FB010A">
          <w:rPr>
            <w:noProof/>
            <w:webHidden/>
          </w:rPr>
          <w:t>22</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1" w:history="1">
        <w:r w:rsidR="0033188D" w:rsidRPr="000F5FBD">
          <w:rPr>
            <w:rStyle w:val="a4"/>
            <w:rFonts w:ascii="Times New Roman" w:eastAsia="MS Mincho" w:hAnsi="Times New Roman"/>
            <w:noProof/>
            <w:kern w:val="32"/>
            <w:lang w:val="x-none" w:eastAsia="x-none"/>
          </w:rPr>
          <w:t xml:space="preserve">Форма 1 </w:t>
        </w:r>
        <w:r w:rsidR="0033188D" w:rsidRPr="000F5FBD">
          <w:rPr>
            <w:rStyle w:val="a4"/>
            <w:rFonts w:ascii="Times New Roman" w:eastAsia="MS Mincho" w:hAnsi="Times New Roman"/>
            <w:noProof/>
            <w:kern w:val="32"/>
            <w:lang w:eastAsia="x-none"/>
          </w:rPr>
          <w:t>ТЕХНИЧЕСКОЕ ПРЕДЛОЖЕНИЕ</w:t>
        </w:r>
        <w:r w:rsidR="0033188D">
          <w:rPr>
            <w:noProof/>
            <w:webHidden/>
          </w:rPr>
          <w:tab/>
        </w:r>
        <w:r w:rsidR="0033188D">
          <w:rPr>
            <w:noProof/>
            <w:webHidden/>
          </w:rPr>
          <w:fldChar w:fldCharType="begin"/>
        </w:r>
        <w:r w:rsidR="0033188D">
          <w:rPr>
            <w:noProof/>
            <w:webHidden/>
          </w:rPr>
          <w:instrText xml:space="preserve"> PAGEREF _Toc134713731 \h </w:instrText>
        </w:r>
        <w:r w:rsidR="0033188D">
          <w:rPr>
            <w:noProof/>
            <w:webHidden/>
          </w:rPr>
        </w:r>
        <w:r w:rsidR="0033188D">
          <w:rPr>
            <w:noProof/>
            <w:webHidden/>
          </w:rPr>
          <w:fldChar w:fldCharType="separate"/>
        </w:r>
        <w:r w:rsidR="00FB010A">
          <w:rPr>
            <w:noProof/>
            <w:webHidden/>
          </w:rPr>
          <w:t>22</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2" w:history="1">
        <w:r w:rsidR="0033188D" w:rsidRPr="000F5FBD">
          <w:rPr>
            <w:rStyle w:val="a4"/>
            <w:rFonts w:ascii="Times New Roman" w:eastAsia="MS Mincho" w:hAnsi="Times New Roman"/>
            <w:noProof/>
            <w:kern w:val="32"/>
            <w:lang w:val="x-none" w:eastAsia="x-none"/>
          </w:rPr>
          <w:t xml:space="preserve">Форма 2 АНКЕТА УЧАСТНИКА </w:t>
        </w:r>
        <w:r w:rsidR="0033188D" w:rsidRPr="000F5FBD">
          <w:rPr>
            <w:rStyle w:val="a4"/>
            <w:rFonts w:ascii="Times New Roman" w:eastAsia="MS Mincho" w:hAnsi="Times New Roman"/>
            <w:noProof/>
            <w:kern w:val="32"/>
            <w:lang w:eastAsia="x-none"/>
          </w:rPr>
          <w:t>ЗАПРОСА КОТИРОВОК</w:t>
        </w:r>
        <w:r w:rsidR="0033188D">
          <w:rPr>
            <w:noProof/>
            <w:webHidden/>
          </w:rPr>
          <w:tab/>
        </w:r>
        <w:r w:rsidR="0033188D">
          <w:rPr>
            <w:noProof/>
            <w:webHidden/>
          </w:rPr>
          <w:fldChar w:fldCharType="begin"/>
        </w:r>
        <w:r w:rsidR="0033188D">
          <w:rPr>
            <w:noProof/>
            <w:webHidden/>
          </w:rPr>
          <w:instrText xml:space="preserve"> PAGEREF _Toc134713732 \h </w:instrText>
        </w:r>
        <w:r w:rsidR="0033188D">
          <w:rPr>
            <w:noProof/>
            <w:webHidden/>
          </w:rPr>
        </w:r>
        <w:r w:rsidR="0033188D">
          <w:rPr>
            <w:noProof/>
            <w:webHidden/>
          </w:rPr>
          <w:fldChar w:fldCharType="separate"/>
        </w:r>
        <w:r w:rsidR="00FB010A">
          <w:rPr>
            <w:noProof/>
            <w:webHidden/>
          </w:rPr>
          <w:t>24</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3" w:history="1">
        <w:r w:rsidR="0033188D" w:rsidRPr="000F5FBD">
          <w:rPr>
            <w:rStyle w:val="a4"/>
            <w:rFonts w:ascii="Times New Roman" w:eastAsia="MS Mincho" w:hAnsi="Times New Roman"/>
            <w:noProof/>
            <w:kern w:val="32"/>
            <w:lang w:val="x-none" w:eastAsia="x-none"/>
          </w:rPr>
          <w:t xml:space="preserve">Форма </w:t>
        </w:r>
        <w:r w:rsidR="0033188D" w:rsidRPr="000F5FBD">
          <w:rPr>
            <w:rStyle w:val="a4"/>
            <w:rFonts w:ascii="Times New Roman" w:eastAsia="MS Mincho" w:hAnsi="Times New Roman"/>
            <w:noProof/>
            <w:kern w:val="32"/>
            <w:lang w:eastAsia="x-none"/>
          </w:rPr>
          <w:t>3</w:t>
        </w:r>
        <w:r w:rsidR="0033188D" w:rsidRPr="000F5FBD">
          <w:rPr>
            <w:rStyle w:val="a4"/>
            <w:rFonts w:ascii="Times New Roman" w:eastAsia="MS Mincho" w:hAnsi="Times New Roman"/>
            <w:noProof/>
            <w:kern w:val="32"/>
            <w:lang w:val="x-none" w:eastAsia="x-none"/>
          </w:rPr>
          <w:t xml:space="preserve"> РЕКОМЕНДУЕМАЯ ФОРМА ЗАПРОСА РАЗЪЯСНЕНИЙ </w:t>
        </w:r>
        <w:r w:rsidR="0033188D" w:rsidRPr="000F5FBD">
          <w:rPr>
            <w:rStyle w:val="a4"/>
            <w:rFonts w:ascii="Times New Roman" w:eastAsia="MS Mincho" w:hAnsi="Times New Roman"/>
            <w:noProof/>
            <w:kern w:val="32"/>
            <w:lang w:eastAsia="x-none"/>
          </w:rPr>
          <w:t>ИЗВЕЩЕНИЯ</w:t>
        </w:r>
        <w:r w:rsidR="0033188D" w:rsidRPr="000F5FBD">
          <w:rPr>
            <w:rStyle w:val="a4"/>
            <w:rFonts w:ascii="Times New Roman" w:eastAsia="MS Mincho" w:hAnsi="Times New Roman"/>
            <w:noProof/>
            <w:kern w:val="32"/>
            <w:lang w:val="x-none" w:eastAsia="x-none"/>
          </w:rPr>
          <w:t xml:space="preserve"> О ЗАКУПКЕ</w:t>
        </w:r>
        <w:r w:rsidR="0033188D">
          <w:rPr>
            <w:noProof/>
            <w:webHidden/>
          </w:rPr>
          <w:tab/>
        </w:r>
        <w:r w:rsidR="0033188D">
          <w:rPr>
            <w:noProof/>
            <w:webHidden/>
          </w:rPr>
          <w:fldChar w:fldCharType="begin"/>
        </w:r>
        <w:r w:rsidR="0033188D">
          <w:rPr>
            <w:noProof/>
            <w:webHidden/>
          </w:rPr>
          <w:instrText xml:space="preserve"> PAGEREF _Toc134713733 \h </w:instrText>
        </w:r>
        <w:r w:rsidR="0033188D">
          <w:rPr>
            <w:noProof/>
            <w:webHidden/>
          </w:rPr>
        </w:r>
        <w:r w:rsidR="0033188D">
          <w:rPr>
            <w:noProof/>
            <w:webHidden/>
          </w:rPr>
          <w:fldChar w:fldCharType="separate"/>
        </w:r>
        <w:r w:rsidR="00FB010A">
          <w:rPr>
            <w:noProof/>
            <w:webHidden/>
          </w:rPr>
          <w:t>25</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4" w:history="1">
        <w:r w:rsidR="0033188D" w:rsidRPr="000F5FBD">
          <w:rPr>
            <w:rStyle w:val="a4"/>
            <w:rFonts w:ascii="Times New Roman" w:eastAsia="MS Mincho" w:hAnsi="Times New Roman"/>
            <w:noProof/>
            <w:kern w:val="32"/>
            <w:lang w:val="x-none" w:eastAsia="x-none"/>
          </w:rPr>
          <w:t xml:space="preserve">Форма </w:t>
        </w:r>
        <w:r w:rsidR="0033188D" w:rsidRPr="000F5FBD">
          <w:rPr>
            <w:rStyle w:val="a4"/>
            <w:rFonts w:ascii="Times New Roman" w:eastAsia="MS Mincho" w:hAnsi="Times New Roman"/>
            <w:noProof/>
            <w:kern w:val="32"/>
            <w:lang w:eastAsia="x-none"/>
          </w:rPr>
          <w:t>4</w:t>
        </w:r>
        <w:r w:rsidR="0033188D" w:rsidRPr="000F5FBD">
          <w:rPr>
            <w:rStyle w:val="a4"/>
            <w:rFonts w:ascii="Times New Roman" w:eastAsia="MS Mincho" w:hAnsi="Times New Roman"/>
            <w:noProof/>
            <w:kern w:val="32"/>
            <w:lang w:val="x-none" w:eastAsia="x-none"/>
          </w:rPr>
          <w:t xml:space="preserve"> </w:t>
        </w:r>
        <w:r w:rsidR="0033188D" w:rsidRPr="000F5FBD">
          <w:rPr>
            <w:rStyle w:val="a4"/>
            <w:rFonts w:ascii="Times New Roman" w:eastAsia="MS Mincho" w:hAnsi="Times New Roman"/>
            <w:noProof/>
            <w:kern w:val="32"/>
            <w:lang w:eastAsia="x-none"/>
          </w:rPr>
          <w:t>ЦЕНОВОЕ</w:t>
        </w:r>
        <w:r w:rsidR="0033188D" w:rsidRPr="000F5FBD">
          <w:rPr>
            <w:rStyle w:val="a4"/>
            <w:rFonts w:ascii="Times New Roman" w:eastAsia="MS Mincho" w:hAnsi="Times New Roman"/>
            <w:noProof/>
            <w:kern w:val="32"/>
            <w:lang w:val="x-none" w:eastAsia="x-none"/>
          </w:rPr>
          <w:t xml:space="preserve"> ПРЕДЛОЖЕНИЕ</w:t>
        </w:r>
        <w:r w:rsidR="0033188D">
          <w:rPr>
            <w:noProof/>
            <w:webHidden/>
          </w:rPr>
          <w:tab/>
        </w:r>
        <w:r w:rsidR="0033188D">
          <w:rPr>
            <w:noProof/>
            <w:webHidden/>
          </w:rPr>
          <w:fldChar w:fldCharType="begin"/>
        </w:r>
        <w:r w:rsidR="0033188D">
          <w:rPr>
            <w:noProof/>
            <w:webHidden/>
          </w:rPr>
          <w:instrText xml:space="preserve"> PAGEREF _Toc134713734 \h </w:instrText>
        </w:r>
        <w:r w:rsidR="0033188D">
          <w:rPr>
            <w:noProof/>
            <w:webHidden/>
          </w:rPr>
        </w:r>
        <w:r w:rsidR="0033188D">
          <w:rPr>
            <w:noProof/>
            <w:webHidden/>
          </w:rPr>
          <w:fldChar w:fldCharType="separate"/>
        </w:r>
        <w:r w:rsidR="00FB010A">
          <w:rPr>
            <w:noProof/>
            <w:webHidden/>
          </w:rPr>
          <w:t>26</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5" w:history="1">
        <w:r w:rsidR="0033188D" w:rsidRPr="000F5FBD">
          <w:rPr>
            <w:rStyle w:val="a4"/>
            <w:rFonts w:ascii="Times New Roman" w:eastAsia="MS Mincho" w:hAnsi="Times New Roman"/>
            <w:noProof/>
            <w:kern w:val="32"/>
            <w:lang w:val="x-none" w:eastAsia="x-none"/>
          </w:rPr>
          <w:t xml:space="preserve">РАЗДЕЛ IV. </w:t>
        </w:r>
        <w:r w:rsidR="0033188D" w:rsidRPr="000F5FBD">
          <w:rPr>
            <w:rStyle w:val="a4"/>
            <w:rFonts w:ascii="Times New Roman" w:eastAsia="MS Mincho" w:hAnsi="Times New Roman"/>
            <w:noProof/>
            <w:kern w:val="32"/>
            <w:lang w:eastAsia="x-none"/>
          </w:rPr>
          <w:t>ТЕХНИЧЕСКОЕ ЗАДАНИЕ</w:t>
        </w:r>
        <w:r w:rsidR="0033188D">
          <w:rPr>
            <w:noProof/>
            <w:webHidden/>
          </w:rPr>
          <w:tab/>
        </w:r>
        <w:r w:rsidR="0033188D">
          <w:rPr>
            <w:noProof/>
            <w:webHidden/>
          </w:rPr>
          <w:fldChar w:fldCharType="begin"/>
        </w:r>
        <w:r w:rsidR="0033188D">
          <w:rPr>
            <w:noProof/>
            <w:webHidden/>
          </w:rPr>
          <w:instrText xml:space="preserve"> PAGEREF _Toc134713735 \h </w:instrText>
        </w:r>
        <w:r w:rsidR="0033188D">
          <w:rPr>
            <w:noProof/>
            <w:webHidden/>
          </w:rPr>
        </w:r>
        <w:r w:rsidR="0033188D">
          <w:rPr>
            <w:noProof/>
            <w:webHidden/>
          </w:rPr>
          <w:fldChar w:fldCharType="separate"/>
        </w:r>
        <w:r w:rsidR="00FB010A">
          <w:rPr>
            <w:noProof/>
            <w:webHidden/>
          </w:rPr>
          <w:t>27</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6" w:history="1">
        <w:r w:rsidR="0033188D" w:rsidRPr="000F5FBD">
          <w:rPr>
            <w:rStyle w:val="a4"/>
            <w:rFonts w:ascii="Times New Roman" w:eastAsia="MS Mincho" w:hAnsi="Times New Roman"/>
            <w:noProof/>
            <w:kern w:val="32"/>
            <w:lang w:val="x-none" w:eastAsia="x-none"/>
          </w:rPr>
          <w:t xml:space="preserve">РАЗДЕЛ V. </w:t>
        </w:r>
        <w:r w:rsidR="0033188D" w:rsidRPr="000F5FBD">
          <w:rPr>
            <w:rStyle w:val="a4"/>
            <w:rFonts w:ascii="Times New Roman" w:eastAsia="MS Mincho" w:hAnsi="Times New Roman"/>
            <w:noProof/>
            <w:kern w:val="32"/>
            <w:lang w:eastAsia="x-none"/>
          </w:rPr>
          <w:t>ПРОЕКТ ДОГОВОРА</w:t>
        </w:r>
        <w:r w:rsidR="0033188D">
          <w:rPr>
            <w:noProof/>
            <w:webHidden/>
          </w:rPr>
          <w:tab/>
        </w:r>
        <w:r w:rsidR="0033188D">
          <w:rPr>
            <w:noProof/>
            <w:webHidden/>
          </w:rPr>
          <w:fldChar w:fldCharType="begin"/>
        </w:r>
        <w:r w:rsidR="0033188D">
          <w:rPr>
            <w:noProof/>
            <w:webHidden/>
          </w:rPr>
          <w:instrText xml:space="preserve"> PAGEREF _Toc134713736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7" w:history="1">
        <w:r w:rsidR="0033188D" w:rsidRPr="000F5FBD">
          <w:rPr>
            <w:rStyle w:val="a4"/>
            <w:rFonts w:eastAsia="Calibri"/>
            <w:noProof/>
          </w:rPr>
          <w:t>1. ПРЕДМЕТ ДОГОВОРА</w:t>
        </w:r>
        <w:r w:rsidR="0033188D">
          <w:rPr>
            <w:noProof/>
            <w:webHidden/>
          </w:rPr>
          <w:tab/>
        </w:r>
        <w:r w:rsidR="0033188D">
          <w:rPr>
            <w:noProof/>
            <w:webHidden/>
          </w:rPr>
          <w:fldChar w:fldCharType="begin"/>
        </w:r>
        <w:r w:rsidR="0033188D">
          <w:rPr>
            <w:noProof/>
            <w:webHidden/>
          </w:rPr>
          <w:instrText xml:space="preserve"> PAGEREF _Toc134713737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8" w:history="1">
        <w:r w:rsidR="0033188D" w:rsidRPr="000F5FBD">
          <w:rPr>
            <w:rStyle w:val="a4"/>
            <w:rFonts w:eastAsia="Calibri"/>
            <w:noProof/>
          </w:rPr>
          <w:t>2. СРОКИ И ПОРЯДОК ПОСТАВКИ</w:t>
        </w:r>
        <w:r w:rsidR="0033188D">
          <w:rPr>
            <w:noProof/>
            <w:webHidden/>
          </w:rPr>
          <w:tab/>
        </w:r>
        <w:r w:rsidR="0033188D">
          <w:rPr>
            <w:noProof/>
            <w:webHidden/>
          </w:rPr>
          <w:fldChar w:fldCharType="begin"/>
        </w:r>
        <w:r w:rsidR="0033188D">
          <w:rPr>
            <w:noProof/>
            <w:webHidden/>
          </w:rPr>
          <w:instrText xml:space="preserve"> PAGEREF _Toc134713738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39" w:history="1">
        <w:r w:rsidR="0033188D" w:rsidRPr="000F5FBD">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sidR="0033188D">
          <w:rPr>
            <w:noProof/>
            <w:webHidden/>
          </w:rPr>
          <w:tab/>
        </w:r>
        <w:r w:rsidR="0033188D">
          <w:rPr>
            <w:noProof/>
            <w:webHidden/>
          </w:rPr>
          <w:fldChar w:fldCharType="begin"/>
        </w:r>
        <w:r w:rsidR="0033188D">
          <w:rPr>
            <w:noProof/>
            <w:webHidden/>
          </w:rPr>
          <w:instrText xml:space="preserve"> PAGEREF _Toc134713739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0" w:history="1">
        <w:r w:rsidR="0033188D" w:rsidRPr="000F5FBD">
          <w:rPr>
            <w:rStyle w:val="a4"/>
            <w:rFonts w:eastAsia="Calibri"/>
            <w:noProof/>
          </w:rPr>
          <w:t>2.3. Поставка Товара осуществляется путем его доставки Поставщиком по адресу: Владимирская область, г. Муром, ул.Владимирская, д.8а.</w:t>
        </w:r>
        <w:r w:rsidR="0033188D">
          <w:rPr>
            <w:noProof/>
            <w:webHidden/>
          </w:rPr>
          <w:tab/>
        </w:r>
        <w:r w:rsidR="0033188D">
          <w:rPr>
            <w:noProof/>
            <w:webHidden/>
          </w:rPr>
          <w:fldChar w:fldCharType="begin"/>
        </w:r>
        <w:r w:rsidR="0033188D">
          <w:rPr>
            <w:noProof/>
            <w:webHidden/>
          </w:rPr>
          <w:instrText xml:space="preserve"> PAGEREF _Toc134713740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1" w:history="1">
        <w:r w:rsidR="0033188D" w:rsidRPr="000F5FBD">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33188D">
          <w:rPr>
            <w:noProof/>
            <w:webHidden/>
          </w:rPr>
          <w:tab/>
        </w:r>
        <w:r w:rsidR="0033188D">
          <w:rPr>
            <w:noProof/>
            <w:webHidden/>
          </w:rPr>
          <w:fldChar w:fldCharType="begin"/>
        </w:r>
        <w:r w:rsidR="0033188D">
          <w:rPr>
            <w:noProof/>
            <w:webHidden/>
          </w:rPr>
          <w:instrText xml:space="preserve"> PAGEREF _Toc134713741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2" w:history="1">
        <w:r w:rsidR="0033188D" w:rsidRPr="000F5FBD">
          <w:rPr>
            <w:rStyle w:val="a4"/>
            <w:rFonts w:eastAsia="Calibri"/>
            <w:noProof/>
          </w:rPr>
          <w:t>2.6. Покупатель (получатель) обязан совершить все необходимые действия, обеспечивающие принятие Товара.</w:t>
        </w:r>
        <w:r w:rsidR="0033188D">
          <w:rPr>
            <w:noProof/>
            <w:webHidden/>
          </w:rPr>
          <w:tab/>
        </w:r>
        <w:r w:rsidR="0033188D">
          <w:rPr>
            <w:noProof/>
            <w:webHidden/>
          </w:rPr>
          <w:fldChar w:fldCharType="begin"/>
        </w:r>
        <w:r w:rsidR="0033188D">
          <w:rPr>
            <w:noProof/>
            <w:webHidden/>
          </w:rPr>
          <w:instrText xml:space="preserve"> PAGEREF _Toc134713742 \h </w:instrText>
        </w:r>
        <w:r w:rsidR="0033188D">
          <w:rPr>
            <w:noProof/>
            <w:webHidden/>
          </w:rPr>
        </w:r>
        <w:r w:rsidR="0033188D">
          <w:rPr>
            <w:noProof/>
            <w:webHidden/>
          </w:rPr>
          <w:fldChar w:fldCharType="separate"/>
        </w:r>
        <w:r w:rsidR="00FB010A">
          <w:rPr>
            <w:noProof/>
            <w:webHidden/>
          </w:rPr>
          <w:t>29</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3" w:history="1">
        <w:r w:rsidR="0033188D" w:rsidRPr="000F5FBD">
          <w:rPr>
            <w:rStyle w:val="a4"/>
            <w:rFonts w:eastAsia="Calibri"/>
            <w:noProof/>
          </w:rPr>
          <w:t>2.7.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33188D">
          <w:rPr>
            <w:noProof/>
            <w:webHidden/>
          </w:rPr>
          <w:tab/>
        </w:r>
        <w:r w:rsidR="0033188D">
          <w:rPr>
            <w:noProof/>
            <w:webHidden/>
          </w:rPr>
          <w:fldChar w:fldCharType="begin"/>
        </w:r>
        <w:r w:rsidR="0033188D">
          <w:rPr>
            <w:noProof/>
            <w:webHidden/>
          </w:rPr>
          <w:instrText xml:space="preserve"> PAGEREF _Toc134713743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4" w:history="1">
        <w:r w:rsidR="0033188D" w:rsidRPr="000F5FBD">
          <w:rPr>
            <w:rStyle w:val="a4"/>
            <w:rFonts w:eastAsia="Calibri"/>
            <w:noProof/>
          </w:rPr>
          <w:t>2.8. Право собственности на Товар переходит к Покупателю с момента передачи Товара Покупателю (получателю) по товарной накладной.</w:t>
        </w:r>
        <w:r w:rsidR="0033188D">
          <w:rPr>
            <w:noProof/>
            <w:webHidden/>
          </w:rPr>
          <w:tab/>
        </w:r>
        <w:r w:rsidR="0033188D">
          <w:rPr>
            <w:noProof/>
            <w:webHidden/>
          </w:rPr>
          <w:fldChar w:fldCharType="begin"/>
        </w:r>
        <w:r w:rsidR="0033188D">
          <w:rPr>
            <w:noProof/>
            <w:webHidden/>
          </w:rPr>
          <w:instrText xml:space="preserve"> PAGEREF _Toc134713744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5" w:history="1">
        <w:r w:rsidR="0033188D" w:rsidRPr="000F5FBD">
          <w:rPr>
            <w:rStyle w:val="a4"/>
            <w:rFonts w:eastAsia="Calibri"/>
            <w:noProof/>
          </w:rPr>
          <w:t>2.9. Риск случайной гибели или случайного повреждения Товара переходит к Покупателю с момента передачи Товара Покупателю (получателю).</w:t>
        </w:r>
        <w:r w:rsidR="0033188D">
          <w:rPr>
            <w:noProof/>
            <w:webHidden/>
          </w:rPr>
          <w:tab/>
        </w:r>
        <w:r w:rsidR="0033188D">
          <w:rPr>
            <w:noProof/>
            <w:webHidden/>
          </w:rPr>
          <w:fldChar w:fldCharType="begin"/>
        </w:r>
        <w:r w:rsidR="0033188D">
          <w:rPr>
            <w:noProof/>
            <w:webHidden/>
          </w:rPr>
          <w:instrText xml:space="preserve"> PAGEREF _Toc134713745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6" w:history="1">
        <w:r w:rsidR="0033188D" w:rsidRPr="000F5FBD">
          <w:rPr>
            <w:rStyle w:val="a4"/>
            <w:rFonts w:eastAsia="Calibri"/>
            <w:noProof/>
          </w:rPr>
          <w:t>2.10. Вместе с Товаром Поставщик обязуется передать Покупателю документы на него (паспорт на Товар, документы на Товар, подтверждающие его качество).</w:t>
        </w:r>
        <w:r w:rsidR="0033188D">
          <w:rPr>
            <w:noProof/>
            <w:webHidden/>
          </w:rPr>
          <w:tab/>
        </w:r>
        <w:r w:rsidR="0033188D">
          <w:rPr>
            <w:noProof/>
            <w:webHidden/>
          </w:rPr>
          <w:fldChar w:fldCharType="begin"/>
        </w:r>
        <w:r w:rsidR="0033188D">
          <w:rPr>
            <w:noProof/>
            <w:webHidden/>
          </w:rPr>
          <w:instrText xml:space="preserve"> PAGEREF _Toc134713746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7" w:history="1">
        <w:r w:rsidR="0033188D" w:rsidRPr="000F5FBD">
          <w:rPr>
            <w:rStyle w:val="a4"/>
            <w:rFonts w:eastAsia="Calibri"/>
            <w:noProof/>
          </w:rPr>
          <w:t>3. ЦЕНА И ПОРЯДОК РАСЧЕТОВ</w:t>
        </w:r>
        <w:r w:rsidR="0033188D">
          <w:rPr>
            <w:noProof/>
            <w:webHidden/>
          </w:rPr>
          <w:tab/>
        </w:r>
        <w:r w:rsidR="0033188D">
          <w:rPr>
            <w:noProof/>
            <w:webHidden/>
          </w:rPr>
          <w:fldChar w:fldCharType="begin"/>
        </w:r>
        <w:r w:rsidR="0033188D">
          <w:rPr>
            <w:noProof/>
            <w:webHidden/>
          </w:rPr>
          <w:instrText xml:space="preserve"> PAGEREF _Toc134713747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8" w:history="1">
        <w:r w:rsidR="0033188D" w:rsidRPr="000F5FBD">
          <w:rPr>
            <w:rStyle w:val="a4"/>
            <w:rFonts w:eastAsia="Calibri"/>
            <w:noProof/>
          </w:rPr>
          <w:t>4. ОТВЕТСТВЕННОСТЬ СТОРОН</w:t>
        </w:r>
        <w:r w:rsidR="0033188D">
          <w:rPr>
            <w:noProof/>
            <w:webHidden/>
          </w:rPr>
          <w:tab/>
        </w:r>
        <w:r w:rsidR="0033188D">
          <w:rPr>
            <w:noProof/>
            <w:webHidden/>
          </w:rPr>
          <w:fldChar w:fldCharType="begin"/>
        </w:r>
        <w:r w:rsidR="0033188D">
          <w:rPr>
            <w:noProof/>
            <w:webHidden/>
          </w:rPr>
          <w:instrText xml:space="preserve"> PAGEREF _Toc134713748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49" w:history="1">
        <w:r w:rsidR="0033188D" w:rsidRPr="000F5FBD">
          <w:rPr>
            <w:rStyle w:val="a4"/>
            <w:rFonts w:eastAsia="Calibri"/>
            <w:noProof/>
          </w:rPr>
          <w:t>5. ОБСТОЯТЕЛЬСТВА НЕПРЕОДОЛИМОЙ СИЛЫ (ФОРС-МАЖОР)</w:t>
        </w:r>
        <w:r w:rsidR="0033188D">
          <w:rPr>
            <w:noProof/>
            <w:webHidden/>
          </w:rPr>
          <w:tab/>
        </w:r>
        <w:r w:rsidR="0033188D">
          <w:rPr>
            <w:noProof/>
            <w:webHidden/>
          </w:rPr>
          <w:fldChar w:fldCharType="begin"/>
        </w:r>
        <w:r w:rsidR="0033188D">
          <w:rPr>
            <w:noProof/>
            <w:webHidden/>
          </w:rPr>
          <w:instrText xml:space="preserve"> PAGEREF _Toc134713749 \h </w:instrText>
        </w:r>
        <w:r w:rsidR="0033188D">
          <w:rPr>
            <w:noProof/>
            <w:webHidden/>
          </w:rPr>
        </w:r>
        <w:r w:rsidR="0033188D">
          <w:rPr>
            <w:noProof/>
            <w:webHidden/>
          </w:rPr>
          <w:fldChar w:fldCharType="separate"/>
        </w:r>
        <w:r w:rsidR="00FB010A">
          <w:rPr>
            <w:noProof/>
            <w:webHidden/>
          </w:rPr>
          <w:t>30</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50" w:history="1">
        <w:r w:rsidR="0033188D" w:rsidRPr="000F5FBD">
          <w:rPr>
            <w:rStyle w:val="a4"/>
            <w:rFonts w:eastAsia="Calibri"/>
            <w:noProof/>
          </w:rPr>
          <w:t>6. СРОК ДЕЙСТВИЯ, ИЗМЕНЕНИЕ И ДОСРОЧНОЕ РАСТОРЖЕНИЕ ДОГОВОРА</w:t>
        </w:r>
        <w:r w:rsidR="0033188D">
          <w:rPr>
            <w:noProof/>
            <w:webHidden/>
          </w:rPr>
          <w:tab/>
        </w:r>
        <w:r w:rsidR="0033188D">
          <w:rPr>
            <w:noProof/>
            <w:webHidden/>
          </w:rPr>
          <w:fldChar w:fldCharType="begin"/>
        </w:r>
        <w:r w:rsidR="0033188D">
          <w:rPr>
            <w:noProof/>
            <w:webHidden/>
          </w:rPr>
          <w:instrText xml:space="preserve"> PAGEREF _Toc134713750 \h </w:instrText>
        </w:r>
        <w:r w:rsidR="0033188D">
          <w:rPr>
            <w:noProof/>
            <w:webHidden/>
          </w:rPr>
        </w:r>
        <w:r w:rsidR="0033188D">
          <w:rPr>
            <w:noProof/>
            <w:webHidden/>
          </w:rPr>
          <w:fldChar w:fldCharType="separate"/>
        </w:r>
        <w:r w:rsidR="00FB010A">
          <w:rPr>
            <w:noProof/>
            <w:webHidden/>
          </w:rPr>
          <w:t>31</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51" w:history="1">
        <w:r w:rsidR="0033188D" w:rsidRPr="000F5FBD">
          <w:rPr>
            <w:rStyle w:val="a4"/>
            <w:rFonts w:eastAsia="Calibri"/>
            <w:noProof/>
          </w:rPr>
          <w:t>7. РАЗРЕШЕНИЕ СПОРОВ</w:t>
        </w:r>
        <w:r w:rsidR="0033188D">
          <w:rPr>
            <w:noProof/>
            <w:webHidden/>
          </w:rPr>
          <w:tab/>
        </w:r>
        <w:r w:rsidR="0033188D">
          <w:rPr>
            <w:noProof/>
            <w:webHidden/>
          </w:rPr>
          <w:fldChar w:fldCharType="begin"/>
        </w:r>
        <w:r w:rsidR="0033188D">
          <w:rPr>
            <w:noProof/>
            <w:webHidden/>
          </w:rPr>
          <w:instrText xml:space="preserve"> PAGEREF _Toc134713751 \h </w:instrText>
        </w:r>
        <w:r w:rsidR="0033188D">
          <w:rPr>
            <w:noProof/>
            <w:webHidden/>
          </w:rPr>
        </w:r>
        <w:r w:rsidR="0033188D">
          <w:rPr>
            <w:noProof/>
            <w:webHidden/>
          </w:rPr>
          <w:fldChar w:fldCharType="separate"/>
        </w:r>
        <w:r w:rsidR="00FB010A">
          <w:rPr>
            <w:noProof/>
            <w:webHidden/>
          </w:rPr>
          <w:t>31</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52" w:history="1">
        <w:r w:rsidR="0033188D" w:rsidRPr="000F5FBD">
          <w:rPr>
            <w:rStyle w:val="a4"/>
            <w:rFonts w:eastAsia="Calibri"/>
            <w:noProof/>
          </w:rPr>
          <w:t>9. ЗАКЛЮЧИТЕЛЬНЫЕ ПОЛОЖЕНИЯ</w:t>
        </w:r>
        <w:r w:rsidR="0033188D">
          <w:rPr>
            <w:noProof/>
            <w:webHidden/>
          </w:rPr>
          <w:tab/>
        </w:r>
        <w:r w:rsidR="0033188D">
          <w:rPr>
            <w:noProof/>
            <w:webHidden/>
          </w:rPr>
          <w:fldChar w:fldCharType="begin"/>
        </w:r>
        <w:r w:rsidR="0033188D">
          <w:rPr>
            <w:noProof/>
            <w:webHidden/>
          </w:rPr>
          <w:instrText xml:space="preserve"> PAGEREF _Toc134713752 \h </w:instrText>
        </w:r>
        <w:r w:rsidR="0033188D">
          <w:rPr>
            <w:noProof/>
            <w:webHidden/>
          </w:rPr>
        </w:r>
        <w:r w:rsidR="0033188D">
          <w:rPr>
            <w:noProof/>
            <w:webHidden/>
          </w:rPr>
          <w:fldChar w:fldCharType="separate"/>
        </w:r>
        <w:r w:rsidR="00FB010A">
          <w:rPr>
            <w:noProof/>
            <w:webHidden/>
          </w:rPr>
          <w:t>32</w:t>
        </w:r>
        <w:r w:rsidR="0033188D">
          <w:rPr>
            <w:noProof/>
            <w:webHidden/>
          </w:rPr>
          <w:fldChar w:fldCharType="end"/>
        </w:r>
      </w:hyperlink>
    </w:p>
    <w:p w:rsidR="0033188D" w:rsidRDefault="00C17F66">
      <w:pPr>
        <w:pStyle w:val="12"/>
        <w:tabs>
          <w:tab w:val="right" w:leader="dot" w:pos="10054"/>
        </w:tabs>
        <w:rPr>
          <w:rFonts w:eastAsiaTheme="minorEastAsia" w:cstheme="minorBidi"/>
          <w:b w:val="0"/>
          <w:bCs w:val="0"/>
          <w:i w:val="0"/>
          <w:iCs w:val="0"/>
          <w:noProof/>
          <w:sz w:val="22"/>
          <w:szCs w:val="22"/>
        </w:rPr>
      </w:pPr>
      <w:hyperlink w:anchor="_Toc134713753" w:history="1">
        <w:r w:rsidR="0033188D" w:rsidRPr="000F5FBD">
          <w:rPr>
            <w:rStyle w:val="a4"/>
            <w:rFonts w:eastAsia="Calibri"/>
            <w:noProof/>
          </w:rPr>
          <w:t>10. АДРЕСА, РЕКВИЗИТЫ И ПОДПИСИ СТОРОН</w:t>
        </w:r>
        <w:r w:rsidR="0033188D">
          <w:rPr>
            <w:noProof/>
            <w:webHidden/>
          </w:rPr>
          <w:tab/>
        </w:r>
        <w:r w:rsidR="0033188D">
          <w:rPr>
            <w:noProof/>
            <w:webHidden/>
          </w:rPr>
          <w:fldChar w:fldCharType="begin"/>
        </w:r>
        <w:r w:rsidR="0033188D">
          <w:rPr>
            <w:noProof/>
            <w:webHidden/>
          </w:rPr>
          <w:instrText xml:space="preserve"> PAGEREF _Toc134713753 \h </w:instrText>
        </w:r>
        <w:r w:rsidR="0033188D">
          <w:rPr>
            <w:noProof/>
            <w:webHidden/>
          </w:rPr>
        </w:r>
        <w:r w:rsidR="0033188D">
          <w:rPr>
            <w:noProof/>
            <w:webHidden/>
          </w:rPr>
          <w:fldChar w:fldCharType="separate"/>
        </w:r>
        <w:r w:rsidR="00FB010A">
          <w:rPr>
            <w:noProof/>
            <w:webHidden/>
          </w:rPr>
          <w:t>32</w:t>
        </w:r>
        <w:r w:rsidR="0033188D">
          <w:rPr>
            <w:noProof/>
            <w:webHidden/>
          </w:rPr>
          <w:fldChar w:fldCharType="end"/>
        </w:r>
      </w:hyperlink>
    </w:p>
    <w:p w:rsidR="0033188D" w:rsidRDefault="00C17F66">
      <w:pPr>
        <w:pStyle w:val="21"/>
        <w:tabs>
          <w:tab w:val="right" w:leader="dot" w:pos="10054"/>
        </w:tabs>
        <w:rPr>
          <w:rFonts w:eastAsiaTheme="minorEastAsia" w:cstheme="minorBidi"/>
          <w:b w:val="0"/>
          <w:bCs w:val="0"/>
          <w:noProof/>
        </w:rPr>
      </w:pPr>
      <w:hyperlink w:anchor="_Toc134713754" w:history="1">
        <w:r w:rsidR="0033188D" w:rsidRPr="000F5FBD">
          <w:rPr>
            <w:rStyle w:val="a4"/>
            <w:rFonts w:ascii="Times New Roman" w:hAnsi="Times New Roman"/>
            <w:noProof/>
          </w:rPr>
          <w:t>__________________________________</w:t>
        </w:r>
        <w:r w:rsidR="0033188D">
          <w:rPr>
            <w:noProof/>
            <w:webHidden/>
          </w:rPr>
          <w:tab/>
        </w:r>
        <w:r w:rsidR="0033188D">
          <w:rPr>
            <w:noProof/>
            <w:webHidden/>
          </w:rPr>
          <w:fldChar w:fldCharType="begin"/>
        </w:r>
        <w:r w:rsidR="0033188D">
          <w:rPr>
            <w:noProof/>
            <w:webHidden/>
          </w:rPr>
          <w:instrText xml:space="preserve"> PAGEREF _Toc134713754 \h </w:instrText>
        </w:r>
        <w:r w:rsidR="0033188D">
          <w:rPr>
            <w:noProof/>
            <w:webHidden/>
          </w:rPr>
        </w:r>
        <w:r w:rsidR="0033188D">
          <w:rPr>
            <w:noProof/>
            <w:webHidden/>
          </w:rPr>
          <w:fldChar w:fldCharType="separate"/>
        </w:r>
        <w:r w:rsidR="00FB010A">
          <w:rPr>
            <w:noProof/>
            <w:webHidden/>
          </w:rPr>
          <w:t>32</w:t>
        </w:r>
        <w:r w:rsidR="0033188D">
          <w:rPr>
            <w:noProof/>
            <w:webHidden/>
          </w:rPr>
          <w:fldChar w:fldCharType="end"/>
        </w:r>
      </w:hyperlink>
    </w:p>
    <w:p w:rsidR="0033188D" w:rsidRDefault="00C17F66">
      <w:pPr>
        <w:pStyle w:val="21"/>
        <w:tabs>
          <w:tab w:val="right" w:leader="dot" w:pos="10054"/>
        </w:tabs>
        <w:rPr>
          <w:rFonts w:eastAsiaTheme="minorEastAsia" w:cstheme="minorBidi"/>
          <w:b w:val="0"/>
          <w:bCs w:val="0"/>
          <w:noProof/>
        </w:rPr>
      </w:pPr>
      <w:hyperlink w:anchor="_Toc134713755" w:history="1">
        <w:r w:rsidR="0033188D" w:rsidRPr="000F5FBD">
          <w:rPr>
            <w:rStyle w:val="a4"/>
            <w:rFonts w:ascii="Times New Roman" w:hAnsi="Times New Roman"/>
            <w:noProof/>
          </w:rPr>
          <w:t>__________________________________</w:t>
        </w:r>
        <w:r w:rsidR="0033188D">
          <w:rPr>
            <w:noProof/>
            <w:webHidden/>
          </w:rPr>
          <w:tab/>
        </w:r>
        <w:r w:rsidR="0033188D">
          <w:rPr>
            <w:noProof/>
            <w:webHidden/>
          </w:rPr>
          <w:fldChar w:fldCharType="begin"/>
        </w:r>
        <w:r w:rsidR="0033188D">
          <w:rPr>
            <w:noProof/>
            <w:webHidden/>
          </w:rPr>
          <w:instrText xml:space="preserve"> PAGEREF _Toc134713755 \h </w:instrText>
        </w:r>
        <w:r w:rsidR="0033188D">
          <w:rPr>
            <w:noProof/>
            <w:webHidden/>
          </w:rPr>
        </w:r>
        <w:r w:rsidR="0033188D">
          <w:rPr>
            <w:noProof/>
            <w:webHidden/>
          </w:rPr>
          <w:fldChar w:fldCharType="separate"/>
        </w:r>
        <w:r w:rsidR="00FB010A">
          <w:rPr>
            <w:noProof/>
            <w:webHidden/>
          </w:rPr>
          <w:t>33</w:t>
        </w:r>
        <w:r w:rsidR="0033188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4713695"/>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4713696"/>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C17F66"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4713697"/>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34713698"/>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4713699"/>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34713700"/>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34713701"/>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4713702"/>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4713703"/>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4713704"/>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34713705"/>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471370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34713707"/>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34713708"/>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4713709"/>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4713710"/>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34713711"/>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34713712"/>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4713713"/>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471371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34713715"/>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471371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4713717"/>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34713718"/>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4713719"/>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4713720"/>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34713721"/>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34713722"/>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4713723"/>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4713724"/>
      <w:bookmarkEnd w:id="128"/>
      <w:bookmarkEnd w:id="130"/>
      <w:bookmarkEnd w:id="131"/>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4713725"/>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4713726"/>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4713727"/>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471372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4713729"/>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8441A7">
            <w:pPr>
              <w:jc w:val="both"/>
              <w:rPr>
                <w:sz w:val="22"/>
                <w:szCs w:val="22"/>
              </w:rPr>
            </w:pPr>
            <w:r w:rsidRPr="00DA56B0">
              <w:rPr>
                <w:sz w:val="22"/>
                <w:szCs w:val="22"/>
              </w:rPr>
              <w:t xml:space="preserve">Поставка </w:t>
            </w:r>
            <w:r w:rsidR="008441A7" w:rsidRPr="008441A7">
              <w:rPr>
                <w:sz w:val="22"/>
                <w:szCs w:val="22"/>
              </w:rPr>
              <w:t>корпусов металлических</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17F66" w:rsidRDefault="00CA15E9" w:rsidP="00C17F66">
            <w:pPr>
              <w:pStyle w:val="Default"/>
              <w:rPr>
                <w:b/>
                <w:sz w:val="22"/>
                <w:szCs w:val="22"/>
              </w:rPr>
            </w:pPr>
            <w:r w:rsidRPr="00CA15E9">
              <w:rPr>
                <w:b/>
                <w:sz w:val="22"/>
                <w:szCs w:val="22"/>
              </w:rPr>
              <w:t xml:space="preserve">Начальная (максимальная) цена договора (НМЦД) составляет </w:t>
            </w:r>
            <w:r w:rsidR="00D96E73" w:rsidRPr="00D96E73">
              <w:rPr>
                <w:b/>
                <w:sz w:val="22"/>
                <w:szCs w:val="22"/>
              </w:rPr>
              <w:t xml:space="preserve">145 314,63 руб. (сто сорок пять тысяч триста четырнадцать рублей шестьдесят три копейки), в </w:t>
            </w:r>
            <w:proofErr w:type="spellStart"/>
            <w:r w:rsidR="00D96E73" w:rsidRPr="00D96E73">
              <w:rPr>
                <w:b/>
                <w:sz w:val="22"/>
                <w:szCs w:val="22"/>
              </w:rPr>
              <w:t>т.ч</w:t>
            </w:r>
            <w:proofErr w:type="spellEnd"/>
            <w:r w:rsidR="00D96E73" w:rsidRPr="00D96E73">
              <w:rPr>
                <w:b/>
                <w:sz w:val="22"/>
                <w:szCs w:val="22"/>
              </w:rPr>
              <w:t>. НДС (20%)</w:t>
            </w:r>
            <w:r w:rsidR="00D96E73">
              <w:rPr>
                <w:b/>
                <w:sz w:val="22"/>
                <w:szCs w:val="22"/>
              </w:rPr>
              <w:t xml:space="preserve">. </w:t>
            </w:r>
          </w:p>
          <w:p w:rsidR="006D36DF" w:rsidRPr="00D96E73" w:rsidRDefault="006D36DF" w:rsidP="00C17F66">
            <w:pPr>
              <w:pStyle w:val="Default"/>
              <w:rPr>
                <w:b/>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C17F66" w:rsidP="00213628">
            <w:pPr>
              <w:rPr>
                <w:sz w:val="22"/>
                <w:szCs w:val="22"/>
              </w:rPr>
            </w:pPr>
            <w:sdt>
              <w:sdtPr>
                <w:rPr>
                  <w:sz w:val="22"/>
                  <w:szCs w:val="22"/>
                  <w:highlight w:val="yellow"/>
                </w:rPr>
                <w:id w:val="1168061555"/>
                <w:placeholder>
                  <w:docPart w:val="7863F8D9C7534622A676AE4CD6CDAA5D"/>
                </w:placeholder>
                <w:date w:fullDate="2023-05-25T00:00:00Z">
                  <w:dateFormat w:val="«dd» MMMM yyyy 'года'"/>
                  <w:lid w:val="ru-RU"/>
                  <w:storeMappedDataAs w:val="dateTime"/>
                  <w:calendar w:val="gregorian"/>
                </w:date>
              </w:sdtPr>
              <w:sdtContent>
                <w:r>
                  <w:rPr>
                    <w:sz w:val="22"/>
                    <w:szCs w:val="22"/>
                    <w:highlight w:val="yellow"/>
                  </w:rPr>
                  <w:t>«25» мая 2023 года</w:t>
                </w:r>
              </w:sdtContent>
            </w:sdt>
            <w:r w:rsidR="0079498F" w:rsidRPr="006B3D13">
              <w:rPr>
                <w:sz w:val="22"/>
                <w:szCs w:val="22"/>
                <w:highlight w:val="yellow"/>
              </w:rPr>
              <w:t xml:space="preserve"> </w:t>
            </w:r>
            <w:r w:rsidR="00213628">
              <w:rPr>
                <w:sz w:val="22"/>
                <w:szCs w:val="22"/>
                <w:highlight w:val="yellow"/>
              </w:rPr>
              <w:t>23</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C17F66" w:rsidP="00EE36A9">
            <w:pPr>
              <w:rPr>
                <w:sz w:val="22"/>
                <w:szCs w:val="22"/>
              </w:rPr>
            </w:pPr>
            <w:sdt>
              <w:sdtPr>
                <w:rPr>
                  <w:sz w:val="22"/>
                  <w:szCs w:val="22"/>
                  <w:highlight w:val="yellow"/>
                </w:rPr>
                <w:id w:val="-966195477"/>
                <w:placeholder>
                  <w:docPart w:val="C22758C33DB04E5089FAA958EB9FA716"/>
                </w:placeholder>
                <w:date w:fullDate="2023-05-25T00:00:00Z">
                  <w:dateFormat w:val="«dd» MMMM yyyy 'года'"/>
                  <w:lid w:val="ru-RU"/>
                  <w:storeMappedDataAs w:val="dateTime"/>
                  <w:calendar w:val="gregorian"/>
                </w:date>
              </w:sdtPr>
              <w:sdtContent>
                <w:r>
                  <w:rPr>
                    <w:sz w:val="22"/>
                    <w:szCs w:val="22"/>
                    <w:highlight w:val="yellow"/>
                  </w:rPr>
                  <w:t>«25» мая 2023 года</w:t>
                </w:r>
              </w:sdtContent>
            </w:sdt>
            <w:r w:rsidR="00CA15E9" w:rsidRPr="00CA15E9">
              <w:rPr>
                <w:sz w:val="22"/>
                <w:szCs w:val="22"/>
                <w:highlight w:val="yellow"/>
              </w:rPr>
              <w:t xml:space="preserve"> </w:t>
            </w:r>
            <w:r w:rsidR="00213628">
              <w:rPr>
                <w:sz w:val="22"/>
                <w:szCs w:val="22"/>
                <w:highlight w:val="yellow"/>
              </w:rPr>
              <w:t>23</w:t>
            </w:r>
            <w:r w:rsidR="00CA15E9" w:rsidRPr="00CA15E9">
              <w:rPr>
                <w:sz w:val="22"/>
                <w:szCs w:val="22"/>
                <w:highlight w:val="yellow"/>
              </w:rPr>
              <w:t>:00:00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5-25T00:00:00Z">
                  <w:dateFormat w:val="«dd» MMMM yyyy 'года'"/>
                  <w:lid w:val="ru-RU"/>
                  <w:storeMappedDataAs w:val="dateTime"/>
                  <w:calendar w:val="gregorian"/>
                </w:date>
              </w:sdtPr>
              <w:sdtContent>
                <w:r w:rsidR="00C17F66">
                  <w:rPr>
                    <w:b/>
                    <w:sz w:val="22"/>
                    <w:szCs w:val="22"/>
                    <w:highlight w:val="yellow"/>
                  </w:rPr>
                  <w:t>«25» мая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5-17T00:00:00Z">
                  <w:dateFormat w:val="«dd» MMMM yyyy 'года'"/>
                  <w:lid w:val="ru-RU"/>
                  <w:storeMappedDataAs w:val="dateTime"/>
                  <w:calendar w:val="gregorian"/>
                </w:date>
              </w:sdtPr>
              <w:sdtContent>
                <w:r w:rsidR="00C17F66">
                  <w:rPr>
                    <w:b/>
                    <w:sz w:val="22"/>
                    <w:szCs w:val="22"/>
                    <w:highlight w:val="yellow"/>
                  </w:rPr>
                  <w:t>«17» мая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5-23T00:00:00Z">
                  <w:dateFormat w:val="«dd» MMMM yyyy 'года'"/>
                  <w:lid w:val="ru-RU"/>
                  <w:storeMappedDataAs w:val="dateTime"/>
                  <w:calendar w:val="gregorian"/>
                </w:date>
              </w:sdtPr>
              <w:sdtContent>
                <w:r w:rsidR="00C17F66">
                  <w:rPr>
                    <w:b/>
                    <w:sz w:val="22"/>
                    <w:szCs w:val="22"/>
                    <w:highlight w:val="yellow"/>
                  </w:rPr>
                  <w:t>«23» мая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4713730"/>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4713731"/>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213628">
        <w:rPr>
          <w:b/>
        </w:rPr>
        <w:t>п</w:t>
      </w:r>
      <w:r w:rsidR="005E0009" w:rsidRPr="00213628">
        <w:rPr>
          <w:b/>
        </w:rPr>
        <w:t xml:space="preserve">оставку </w:t>
      </w:r>
      <w:r w:rsidR="003D2061" w:rsidRPr="00213628">
        <w:rPr>
          <w:b/>
        </w:rPr>
        <w:t>корпусов металлических</w:t>
      </w:r>
      <w:r w:rsidR="003D2061">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548"/>
        <w:gridCol w:w="1416"/>
        <w:gridCol w:w="1134"/>
        <w:gridCol w:w="2407"/>
      </w:tblGrid>
      <w:tr w:rsidR="00FE2726" w:rsidRPr="003671A3" w:rsidTr="00213628">
        <w:trPr>
          <w:trHeight w:val="1088"/>
        </w:trPr>
        <w:tc>
          <w:tcPr>
            <w:tcW w:w="273" w:type="pct"/>
            <w:vAlign w:val="center"/>
          </w:tcPr>
          <w:p w:rsidR="00FE2726" w:rsidRPr="00084B89" w:rsidRDefault="00FE2726" w:rsidP="00084B89">
            <w:pPr>
              <w:ind w:left="-108" w:right="-108"/>
              <w:jc w:val="center"/>
              <w:rPr>
                <w:sz w:val="20"/>
                <w:szCs w:val="20"/>
              </w:rPr>
            </w:pPr>
            <w:r w:rsidRPr="00084B89">
              <w:rPr>
                <w:sz w:val="20"/>
                <w:szCs w:val="20"/>
              </w:rPr>
              <w:t>№ п/п</w:t>
            </w:r>
          </w:p>
        </w:tc>
        <w:tc>
          <w:tcPr>
            <w:tcW w:w="2262" w:type="pct"/>
            <w:shd w:val="clear" w:color="auto" w:fill="auto"/>
            <w:vAlign w:val="center"/>
          </w:tcPr>
          <w:p w:rsidR="00FE2726" w:rsidRDefault="00FE2726" w:rsidP="00084B89">
            <w:pPr>
              <w:jc w:val="center"/>
              <w:rPr>
                <w:rFonts w:cs="Arial"/>
                <w:b/>
                <w:color w:val="000000"/>
                <w:sz w:val="20"/>
                <w:szCs w:val="22"/>
              </w:rPr>
            </w:pPr>
            <w:r w:rsidRPr="003671A3">
              <w:rPr>
                <w:rFonts w:cs="Arial"/>
                <w:b/>
                <w:color w:val="000000"/>
                <w:sz w:val="20"/>
                <w:szCs w:val="22"/>
              </w:rPr>
              <w:t>Наименование товара</w:t>
            </w:r>
          </w:p>
          <w:p w:rsidR="00FE2726" w:rsidRPr="003671A3" w:rsidRDefault="00FE2726" w:rsidP="00084B89">
            <w:pPr>
              <w:jc w:val="center"/>
              <w:rPr>
                <w:rFonts w:cs="Arial"/>
                <w:b/>
                <w:color w:val="000000"/>
                <w:sz w:val="20"/>
                <w:szCs w:val="22"/>
              </w:rPr>
            </w:pPr>
            <w:r w:rsidRPr="00DA0E26">
              <w:rPr>
                <w:color w:val="000000"/>
                <w:sz w:val="20"/>
                <w:szCs w:val="20"/>
                <w:highlight w:val="yellow"/>
              </w:rPr>
              <w:t xml:space="preserve">(Поставщик указывает </w:t>
            </w:r>
            <w:r>
              <w:rPr>
                <w:color w:val="000000"/>
                <w:sz w:val="20"/>
                <w:szCs w:val="20"/>
                <w:highlight w:val="yellow"/>
              </w:rPr>
              <w:t>наименование/артикул</w:t>
            </w:r>
            <w:r w:rsidRPr="00DA0E26">
              <w:rPr>
                <w:color w:val="000000"/>
                <w:sz w:val="20"/>
                <w:szCs w:val="20"/>
                <w:highlight w:val="yellow"/>
              </w:rPr>
              <w:t xml:space="preserve"> товара, предлагаемого к поставке)</w:t>
            </w:r>
          </w:p>
        </w:tc>
        <w:tc>
          <w:tcPr>
            <w:tcW w:w="704" w:type="pct"/>
            <w:vAlign w:val="center"/>
          </w:tcPr>
          <w:p w:rsidR="00FE2726" w:rsidRPr="003671A3" w:rsidRDefault="00FE2726" w:rsidP="00084B89">
            <w:pPr>
              <w:jc w:val="center"/>
              <w:rPr>
                <w:rFonts w:cs="Arial"/>
                <w:b/>
                <w:color w:val="000000"/>
                <w:sz w:val="20"/>
                <w:szCs w:val="22"/>
              </w:rPr>
            </w:pPr>
            <w:r>
              <w:rPr>
                <w:rFonts w:cs="Arial"/>
                <w:b/>
                <w:color w:val="000000"/>
                <w:sz w:val="20"/>
                <w:szCs w:val="22"/>
              </w:rPr>
              <w:t>Количество</w:t>
            </w:r>
          </w:p>
        </w:tc>
        <w:tc>
          <w:tcPr>
            <w:tcW w:w="564" w:type="pct"/>
            <w:vAlign w:val="center"/>
          </w:tcPr>
          <w:p w:rsidR="00FE2726" w:rsidRPr="003671A3" w:rsidRDefault="00FE2726" w:rsidP="00084B89">
            <w:pPr>
              <w:jc w:val="center"/>
              <w:rPr>
                <w:rFonts w:cs="Arial"/>
                <w:b/>
                <w:color w:val="000000"/>
                <w:sz w:val="20"/>
                <w:szCs w:val="22"/>
              </w:rPr>
            </w:pPr>
            <w:r w:rsidRPr="003671A3">
              <w:rPr>
                <w:rFonts w:cs="Arial"/>
                <w:b/>
                <w:color w:val="000000"/>
                <w:sz w:val="20"/>
                <w:szCs w:val="22"/>
              </w:rPr>
              <w:t>Ед. изм.</w:t>
            </w:r>
          </w:p>
        </w:tc>
        <w:tc>
          <w:tcPr>
            <w:tcW w:w="1197" w:type="pct"/>
            <w:shd w:val="clear" w:color="auto" w:fill="auto"/>
            <w:vAlign w:val="center"/>
          </w:tcPr>
          <w:p w:rsidR="00FE2726" w:rsidRPr="003671A3" w:rsidRDefault="00FE2726" w:rsidP="00084B8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FE2726" w:rsidRPr="003671A3" w:rsidTr="00213628">
        <w:tc>
          <w:tcPr>
            <w:tcW w:w="273" w:type="pct"/>
            <w:vAlign w:val="center"/>
          </w:tcPr>
          <w:p w:rsidR="00FE2726" w:rsidRPr="00084B89" w:rsidRDefault="00FE2726" w:rsidP="00084B89">
            <w:pPr>
              <w:ind w:left="-108" w:right="-108"/>
              <w:jc w:val="center"/>
              <w:rPr>
                <w:i/>
                <w:sz w:val="20"/>
                <w:szCs w:val="20"/>
              </w:rPr>
            </w:pPr>
            <w:r w:rsidRPr="00084B89">
              <w:rPr>
                <w:i/>
                <w:sz w:val="20"/>
                <w:szCs w:val="20"/>
              </w:rPr>
              <w:t>1</w:t>
            </w:r>
          </w:p>
        </w:tc>
        <w:tc>
          <w:tcPr>
            <w:tcW w:w="2262" w:type="pct"/>
          </w:tcPr>
          <w:p w:rsidR="00FE2726" w:rsidRPr="00084B89" w:rsidRDefault="00FE2726" w:rsidP="00084B89">
            <w:pPr>
              <w:jc w:val="center"/>
              <w:rPr>
                <w:rFonts w:cs="Arial"/>
                <w:i/>
                <w:color w:val="000000"/>
                <w:sz w:val="20"/>
                <w:szCs w:val="22"/>
              </w:rPr>
            </w:pPr>
            <w:r w:rsidRPr="00084B89">
              <w:rPr>
                <w:rFonts w:cs="Arial"/>
                <w:i/>
                <w:color w:val="000000"/>
                <w:sz w:val="20"/>
                <w:szCs w:val="22"/>
              </w:rPr>
              <w:t>2</w:t>
            </w:r>
          </w:p>
        </w:tc>
        <w:tc>
          <w:tcPr>
            <w:tcW w:w="704" w:type="pct"/>
          </w:tcPr>
          <w:p w:rsidR="00FE2726" w:rsidRPr="00084B89" w:rsidRDefault="00FE2726" w:rsidP="00084B89">
            <w:pPr>
              <w:jc w:val="center"/>
              <w:rPr>
                <w:rFonts w:cs="Arial"/>
                <w:i/>
                <w:color w:val="000000"/>
                <w:sz w:val="20"/>
                <w:szCs w:val="22"/>
              </w:rPr>
            </w:pPr>
            <w:r w:rsidRPr="00084B89">
              <w:rPr>
                <w:rFonts w:cs="Arial"/>
                <w:i/>
                <w:color w:val="000000"/>
                <w:sz w:val="20"/>
                <w:szCs w:val="22"/>
              </w:rPr>
              <w:t>3</w:t>
            </w:r>
          </w:p>
        </w:tc>
        <w:tc>
          <w:tcPr>
            <w:tcW w:w="564" w:type="pct"/>
            <w:shd w:val="clear" w:color="auto" w:fill="auto"/>
          </w:tcPr>
          <w:p w:rsidR="00FE2726" w:rsidRPr="00084B89" w:rsidRDefault="00FE2726" w:rsidP="00084B89">
            <w:pPr>
              <w:jc w:val="center"/>
              <w:rPr>
                <w:rFonts w:cs="Arial"/>
                <w:i/>
                <w:color w:val="000000"/>
                <w:sz w:val="20"/>
                <w:szCs w:val="22"/>
              </w:rPr>
            </w:pPr>
            <w:r w:rsidRPr="00084B89">
              <w:rPr>
                <w:rFonts w:cs="Arial"/>
                <w:i/>
                <w:color w:val="000000"/>
                <w:sz w:val="20"/>
                <w:szCs w:val="22"/>
              </w:rPr>
              <w:t>4</w:t>
            </w:r>
          </w:p>
        </w:tc>
        <w:tc>
          <w:tcPr>
            <w:tcW w:w="1197" w:type="pct"/>
          </w:tcPr>
          <w:p w:rsidR="00FE2726" w:rsidRPr="00084B89" w:rsidRDefault="00FE2726" w:rsidP="00084B89">
            <w:pPr>
              <w:jc w:val="center"/>
              <w:rPr>
                <w:rFonts w:cs="Arial"/>
                <w:i/>
                <w:color w:val="000000"/>
                <w:sz w:val="20"/>
                <w:szCs w:val="22"/>
              </w:rPr>
            </w:pPr>
            <w:r w:rsidRPr="00084B89">
              <w:rPr>
                <w:rFonts w:cs="Arial"/>
                <w:i/>
                <w:color w:val="000000"/>
                <w:sz w:val="20"/>
                <w:szCs w:val="22"/>
              </w:rPr>
              <w:t>5</w:t>
            </w:r>
          </w:p>
        </w:tc>
      </w:tr>
      <w:tr w:rsidR="00FE2726" w:rsidRPr="003671A3" w:rsidTr="00213628">
        <w:trPr>
          <w:trHeight w:val="367"/>
        </w:trPr>
        <w:tc>
          <w:tcPr>
            <w:tcW w:w="273" w:type="pct"/>
            <w:tcBorders>
              <w:left w:val="single" w:sz="4" w:space="0" w:color="000000"/>
              <w:right w:val="single" w:sz="4" w:space="0" w:color="auto"/>
            </w:tcBorders>
            <w:vAlign w:val="center"/>
          </w:tcPr>
          <w:p w:rsidR="00FE2726" w:rsidRPr="00084B89" w:rsidRDefault="00FE2726" w:rsidP="00084B89">
            <w:pPr>
              <w:ind w:left="-108" w:right="-108"/>
              <w:jc w:val="center"/>
              <w:rPr>
                <w:sz w:val="20"/>
                <w:szCs w:val="20"/>
              </w:rPr>
            </w:pPr>
            <w:r>
              <w:rPr>
                <w:sz w:val="20"/>
                <w:szCs w:val="20"/>
              </w:rPr>
              <w:t>1</w:t>
            </w:r>
          </w:p>
        </w:tc>
        <w:tc>
          <w:tcPr>
            <w:tcW w:w="2262" w:type="pct"/>
            <w:vAlign w:val="center"/>
          </w:tcPr>
          <w:p w:rsidR="00FE2726" w:rsidRPr="00AC09AF" w:rsidRDefault="00FE2726" w:rsidP="00084B89">
            <w:pPr>
              <w:rPr>
                <w:color w:val="000000"/>
                <w:sz w:val="20"/>
                <w:szCs w:val="20"/>
              </w:rPr>
            </w:pPr>
          </w:p>
        </w:tc>
        <w:tc>
          <w:tcPr>
            <w:tcW w:w="704" w:type="pct"/>
            <w:vAlign w:val="center"/>
          </w:tcPr>
          <w:p w:rsidR="00FE2726" w:rsidRPr="00CA1E80" w:rsidRDefault="00213628" w:rsidP="00084B89">
            <w:pPr>
              <w:jc w:val="center"/>
              <w:rPr>
                <w:sz w:val="20"/>
                <w:szCs w:val="20"/>
              </w:rPr>
            </w:pPr>
            <w:r>
              <w:rPr>
                <w:sz w:val="20"/>
                <w:szCs w:val="20"/>
              </w:rPr>
              <w:t>9</w:t>
            </w:r>
          </w:p>
        </w:tc>
        <w:tc>
          <w:tcPr>
            <w:tcW w:w="564" w:type="pct"/>
            <w:tcBorders>
              <w:top w:val="single" w:sz="4" w:space="0" w:color="auto"/>
              <w:left w:val="single" w:sz="4" w:space="0" w:color="000000"/>
              <w:bottom w:val="single" w:sz="4" w:space="0" w:color="auto"/>
              <w:right w:val="single" w:sz="4" w:space="0" w:color="000000"/>
            </w:tcBorders>
            <w:vAlign w:val="center"/>
          </w:tcPr>
          <w:p w:rsidR="00FE2726" w:rsidRPr="00D933AC" w:rsidRDefault="00FE2726" w:rsidP="00084B89">
            <w:pPr>
              <w:jc w:val="center"/>
              <w:rPr>
                <w:sz w:val="22"/>
                <w:szCs w:val="22"/>
              </w:rPr>
            </w:pPr>
            <w:proofErr w:type="spellStart"/>
            <w:r>
              <w:rPr>
                <w:sz w:val="22"/>
                <w:szCs w:val="22"/>
              </w:rPr>
              <w:t>шт</w:t>
            </w:r>
            <w:proofErr w:type="spellEnd"/>
          </w:p>
        </w:tc>
        <w:tc>
          <w:tcPr>
            <w:tcW w:w="1197" w:type="pct"/>
            <w:shd w:val="clear" w:color="auto" w:fill="auto"/>
            <w:vAlign w:val="center"/>
          </w:tcPr>
          <w:p w:rsidR="00FE2726" w:rsidRPr="003671A3" w:rsidRDefault="00FE2726" w:rsidP="00084B8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E72717" w:rsidRPr="00E72717" w:rsidTr="00C17F66">
        <w:trPr>
          <w:trHeight w:val="1289"/>
        </w:trPr>
        <w:tc>
          <w:tcPr>
            <w:tcW w:w="5387"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678"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C17F66">
        <w:trPr>
          <w:trHeight w:val="4812"/>
        </w:trPr>
        <w:tc>
          <w:tcPr>
            <w:tcW w:w="5387" w:type="dxa"/>
          </w:tcPr>
          <w:p w:rsidR="00ED7F73" w:rsidRPr="00633DD6" w:rsidRDefault="00633DD6" w:rsidP="00633DD6">
            <w:pPr>
              <w:numPr>
                <w:ilvl w:val="0"/>
                <w:numId w:val="35"/>
              </w:numPr>
              <w:tabs>
                <w:tab w:val="clear" w:pos="720"/>
                <w:tab w:val="num" w:pos="360"/>
              </w:tabs>
              <w:ind w:left="459"/>
              <w:jc w:val="both"/>
              <w:rPr>
                <w:rFonts w:eastAsia="Calibri"/>
                <w:b/>
                <w:sz w:val="22"/>
                <w:szCs w:val="22"/>
                <w:lang w:eastAsia="en-US"/>
              </w:rPr>
            </w:pPr>
            <w:r w:rsidRPr="00633DD6">
              <w:rPr>
                <w:rFonts w:eastAsia="Calibri"/>
                <w:b/>
                <w:sz w:val="22"/>
                <w:szCs w:val="22"/>
                <w:lang w:eastAsia="en-US"/>
              </w:rPr>
              <w:t>Корпус металлический</w:t>
            </w:r>
            <w:r>
              <w:rPr>
                <w:rFonts w:eastAsia="Calibri"/>
                <w:b/>
                <w:sz w:val="22"/>
                <w:szCs w:val="22"/>
                <w:lang w:eastAsia="en-US"/>
              </w:rPr>
              <w:t xml:space="preserve"> </w:t>
            </w: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1558"/>
              <w:gridCol w:w="1985"/>
            </w:tblGrid>
            <w:tr w:rsidR="00633DD6"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tcPr>
                <w:p w:rsidR="00633DD6" w:rsidRPr="00C17F66" w:rsidRDefault="00633DD6" w:rsidP="00633DD6">
                  <w:pPr>
                    <w:tabs>
                      <w:tab w:val="left" w:pos="317"/>
                    </w:tabs>
                    <w:jc w:val="center"/>
                    <w:rPr>
                      <w:b/>
                      <w:sz w:val="18"/>
                      <w:szCs w:val="18"/>
                    </w:rPr>
                  </w:pPr>
                  <w:r w:rsidRPr="00C17F66">
                    <w:rPr>
                      <w:b/>
                      <w:sz w:val="18"/>
                      <w:szCs w:val="18"/>
                    </w:rPr>
                    <w:t>Наименование показателя</w:t>
                  </w:r>
                </w:p>
                <w:p w:rsidR="00633DD6" w:rsidRPr="00C17F66" w:rsidRDefault="00633DD6" w:rsidP="00633DD6">
                  <w:pPr>
                    <w:tabs>
                      <w:tab w:val="left" w:pos="317"/>
                    </w:tabs>
                    <w:jc w:val="center"/>
                    <w:rPr>
                      <w:b/>
                      <w:sz w:val="18"/>
                      <w:szCs w:val="18"/>
                    </w:rPr>
                  </w:pPr>
                  <w:r w:rsidRPr="00C17F66">
                    <w:rPr>
                      <w:b/>
                      <w:sz w:val="18"/>
                      <w:szCs w:val="18"/>
                    </w:rPr>
                    <w:t>технической характеристики товара</w:t>
                  </w:r>
                </w:p>
              </w:tc>
              <w:tc>
                <w:tcPr>
                  <w:tcW w:w="1477" w:type="pct"/>
                  <w:tcBorders>
                    <w:top w:val="single" w:sz="4" w:space="0" w:color="auto"/>
                    <w:left w:val="single" w:sz="4" w:space="0" w:color="auto"/>
                    <w:bottom w:val="single" w:sz="4" w:space="0" w:color="auto"/>
                    <w:right w:val="single" w:sz="4" w:space="0" w:color="auto"/>
                  </w:tcBorders>
                </w:tcPr>
                <w:p w:rsidR="00633DD6" w:rsidRPr="00C17F66" w:rsidRDefault="00633DD6" w:rsidP="00633DD6">
                  <w:pPr>
                    <w:tabs>
                      <w:tab w:val="left" w:pos="317"/>
                    </w:tabs>
                    <w:jc w:val="center"/>
                    <w:rPr>
                      <w:b/>
                      <w:sz w:val="18"/>
                      <w:szCs w:val="18"/>
                    </w:rPr>
                  </w:pPr>
                  <w:r w:rsidRPr="00C17F66">
                    <w:rPr>
                      <w:b/>
                      <w:sz w:val="18"/>
                      <w:szCs w:val="18"/>
                    </w:rPr>
                    <w:t>Требования, установленные заказчиком</w:t>
                  </w:r>
                </w:p>
              </w:tc>
              <w:tc>
                <w:tcPr>
                  <w:tcW w:w="1882" w:type="pct"/>
                  <w:tcBorders>
                    <w:top w:val="single" w:sz="4" w:space="0" w:color="auto"/>
                    <w:left w:val="single" w:sz="4" w:space="0" w:color="auto"/>
                    <w:bottom w:val="single" w:sz="4" w:space="0" w:color="auto"/>
                    <w:right w:val="single" w:sz="4" w:space="0" w:color="auto"/>
                  </w:tcBorders>
                </w:tcPr>
                <w:p w:rsidR="00633DD6" w:rsidRPr="00C17F66" w:rsidRDefault="00633DD6" w:rsidP="00633DD6">
                  <w:pPr>
                    <w:tabs>
                      <w:tab w:val="left" w:pos="317"/>
                    </w:tabs>
                    <w:ind w:left="-108" w:right="-109"/>
                    <w:jc w:val="center"/>
                    <w:rPr>
                      <w:b/>
                      <w:sz w:val="18"/>
                      <w:szCs w:val="18"/>
                    </w:rPr>
                  </w:pPr>
                  <w:r w:rsidRPr="00C17F66">
                    <w:rPr>
                      <w:b/>
                      <w:sz w:val="18"/>
                      <w:szCs w:val="18"/>
                    </w:rPr>
                    <w:t>Инструкция участникам закупки по указанию значения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Высота, мм</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lang w:val="en-US"/>
                    </w:rPr>
                  </w:pPr>
                  <w:r w:rsidRPr="00C17F66">
                    <w:rPr>
                      <w:color w:val="000000"/>
                      <w:sz w:val="18"/>
                      <w:szCs w:val="18"/>
                    </w:rPr>
                    <w:t>Не менее 1200</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Ширина, мм</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color w:val="000000"/>
                      <w:sz w:val="18"/>
                      <w:szCs w:val="18"/>
                    </w:rPr>
                  </w:pPr>
                  <w:r w:rsidRPr="00C17F66">
                    <w:rPr>
                      <w:color w:val="000000"/>
                      <w:sz w:val="18"/>
                      <w:szCs w:val="18"/>
                    </w:rPr>
                    <w:t>Не менее 700</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Глубина, мм</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color w:val="000000"/>
                      <w:sz w:val="18"/>
                      <w:szCs w:val="18"/>
                    </w:rPr>
                  </w:pPr>
                  <w:r w:rsidRPr="00C17F66">
                    <w:rPr>
                      <w:color w:val="000000"/>
                      <w:sz w:val="18"/>
                      <w:szCs w:val="18"/>
                    </w:rPr>
                    <w:t>Не менее 300</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Материал корпуса</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color w:val="000000"/>
                      <w:sz w:val="18"/>
                      <w:szCs w:val="18"/>
                    </w:rPr>
                  </w:pPr>
                  <w:r w:rsidRPr="00C17F66">
                    <w:rPr>
                      <w:sz w:val="18"/>
                      <w:szCs w:val="18"/>
                    </w:rPr>
                    <w:t>Металл</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548"/>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Толщина материала корпуса, мм</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Не менее 1</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Защитное покрытие корпуса от воздействий окружающей среды</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Наличие</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Цвет защитного покрытия</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серый</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Защита от несанкционированного открывания дверцы корпуса</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Замок на дверце корпуса, ключ в комплекте</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Монтажная панель</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Наличие</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Исполнение монтажной панели</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Съемная</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Степень защиты (по ГОСТ 14254-2015)</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lang w:val="en-US"/>
                    </w:rPr>
                  </w:pPr>
                  <w:r w:rsidRPr="00C17F66">
                    <w:rPr>
                      <w:sz w:val="18"/>
                      <w:szCs w:val="18"/>
                    </w:rPr>
                    <w:t xml:space="preserve">Не менее </w:t>
                  </w:r>
                  <w:r w:rsidRPr="00C17F66">
                    <w:rPr>
                      <w:sz w:val="18"/>
                      <w:szCs w:val="18"/>
                      <w:lang w:val="en-US"/>
                    </w:rPr>
                    <w:t>IP65</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Вид установки</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Навесной</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vMerge w:val="restart"/>
                  <w:tcBorders>
                    <w:top w:val="single" w:sz="4" w:space="0" w:color="auto"/>
                    <w:left w:val="single" w:sz="4" w:space="0" w:color="auto"/>
                    <w:right w:val="single" w:sz="4" w:space="0" w:color="auto"/>
                  </w:tcBorders>
                  <w:vAlign w:val="center"/>
                </w:tcPr>
                <w:p w:rsidR="00CC4C12" w:rsidRPr="00C17F66" w:rsidRDefault="00CC4C12" w:rsidP="00CC4C12">
                  <w:pPr>
                    <w:rPr>
                      <w:sz w:val="18"/>
                      <w:szCs w:val="18"/>
                    </w:rPr>
                  </w:pPr>
                  <w:r w:rsidRPr="00C17F66">
                    <w:rPr>
                      <w:sz w:val="18"/>
                      <w:szCs w:val="18"/>
                    </w:rPr>
                    <w:t>Комплектация</w:t>
                  </w: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Сальники для ввода кабеля или кабельный фланец с уплотнителем</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ind w:left="-108" w:right="-109"/>
                    <w:jc w:val="center"/>
                    <w:rPr>
                      <w:i/>
                      <w:sz w:val="18"/>
                      <w:szCs w:val="18"/>
                      <w:highlight w:val="yellow"/>
                    </w:rPr>
                  </w:pPr>
                  <w:r w:rsidRPr="00C17F66">
                    <w:rPr>
                      <w:i/>
                      <w:sz w:val="18"/>
                      <w:szCs w:val="18"/>
                      <w:highlight w:val="yellow"/>
                    </w:rPr>
                    <w:t>Участник закупки указывает конкретное значение показателя</w:t>
                  </w:r>
                </w:p>
              </w:tc>
            </w:tr>
            <w:tr w:rsidR="00CC4C12" w:rsidRPr="00C17F66" w:rsidTr="00C17F66">
              <w:trPr>
                <w:trHeight w:val="397"/>
              </w:trPr>
              <w:tc>
                <w:tcPr>
                  <w:tcW w:w="1641" w:type="pct"/>
                  <w:vMerge/>
                  <w:tcBorders>
                    <w:left w:val="single" w:sz="4" w:space="0" w:color="auto"/>
                    <w:right w:val="single" w:sz="4" w:space="0" w:color="auto"/>
                  </w:tcBorders>
                  <w:vAlign w:val="center"/>
                </w:tcPr>
                <w:p w:rsidR="00CC4C12" w:rsidRPr="00C17F66" w:rsidRDefault="00CC4C12" w:rsidP="00CC4C12">
                  <w:pPr>
                    <w:rPr>
                      <w:sz w:val="18"/>
                      <w:szCs w:val="18"/>
                    </w:rPr>
                  </w:pP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Знаки электробезопасности</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ind w:left="-108" w:right="-109"/>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vMerge/>
                  <w:tcBorders>
                    <w:left w:val="single" w:sz="4" w:space="0" w:color="auto"/>
                    <w:right w:val="single" w:sz="4" w:space="0" w:color="auto"/>
                  </w:tcBorders>
                  <w:vAlign w:val="center"/>
                </w:tcPr>
                <w:p w:rsidR="00CC4C12" w:rsidRPr="00C17F66" w:rsidRDefault="00CC4C12" w:rsidP="00CC4C12">
                  <w:pPr>
                    <w:rPr>
                      <w:sz w:val="18"/>
                      <w:szCs w:val="18"/>
                    </w:rPr>
                  </w:pP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Шайбы с резиновым уплотнителем</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ind w:left="-108" w:right="-109"/>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vMerge/>
                  <w:tcBorders>
                    <w:left w:val="single" w:sz="4" w:space="0" w:color="auto"/>
                    <w:right w:val="single" w:sz="4" w:space="0" w:color="auto"/>
                  </w:tcBorders>
                  <w:vAlign w:val="center"/>
                </w:tcPr>
                <w:p w:rsidR="00CC4C12" w:rsidRPr="00C17F66" w:rsidRDefault="00CC4C12" w:rsidP="00CC4C12">
                  <w:pPr>
                    <w:rPr>
                      <w:sz w:val="18"/>
                      <w:szCs w:val="18"/>
                    </w:rPr>
                  </w:pP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Набор метизов</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ind w:left="-108" w:right="-109"/>
                    <w:jc w:val="center"/>
                    <w:rPr>
                      <w:i/>
                      <w:sz w:val="18"/>
                      <w:szCs w:val="18"/>
                      <w:highlight w:val="yellow"/>
                    </w:rPr>
                  </w:pPr>
                  <w:r w:rsidRPr="00C17F66">
                    <w:rPr>
                      <w:i/>
                      <w:sz w:val="18"/>
                      <w:szCs w:val="18"/>
                      <w:highlight w:val="yellow"/>
                    </w:rPr>
                    <w:t>Значение показателя не меняется</w:t>
                  </w:r>
                </w:p>
              </w:tc>
            </w:tr>
            <w:tr w:rsidR="00CC4C12" w:rsidRPr="00C17F66" w:rsidTr="00C17F66">
              <w:trPr>
                <w:trHeight w:val="397"/>
              </w:trPr>
              <w:tc>
                <w:tcPr>
                  <w:tcW w:w="1641" w:type="pct"/>
                  <w:vMerge/>
                  <w:tcBorders>
                    <w:left w:val="single" w:sz="4" w:space="0" w:color="auto"/>
                    <w:right w:val="single" w:sz="4" w:space="0" w:color="auto"/>
                  </w:tcBorders>
                  <w:vAlign w:val="center"/>
                </w:tcPr>
                <w:p w:rsidR="00CC4C12" w:rsidRPr="00C17F66" w:rsidRDefault="00CC4C12" w:rsidP="00CC4C12">
                  <w:pPr>
                    <w:rPr>
                      <w:sz w:val="18"/>
                      <w:szCs w:val="18"/>
                    </w:rPr>
                  </w:pPr>
                </w:p>
              </w:tc>
              <w:tc>
                <w:tcPr>
                  <w:tcW w:w="1477"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jc w:val="center"/>
                    <w:rPr>
                      <w:sz w:val="18"/>
                      <w:szCs w:val="18"/>
                    </w:rPr>
                  </w:pPr>
                  <w:r w:rsidRPr="00C17F66">
                    <w:rPr>
                      <w:sz w:val="18"/>
                      <w:szCs w:val="18"/>
                    </w:rPr>
                    <w:t>Заземляющий проводник</w:t>
                  </w:r>
                </w:p>
              </w:tc>
              <w:tc>
                <w:tcPr>
                  <w:tcW w:w="1882" w:type="pct"/>
                  <w:tcBorders>
                    <w:top w:val="single" w:sz="4" w:space="0" w:color="auto"/>
                    <w:left w:val="single" w:sz="4" w:space="0" w:color="auto"/>
                    <w:bottom w:val="single" w:sz="4" w:space="0" w:color="auto"/>
                    <w:right w:val="single" w:sz="4" w:space="0" w:color="auto"/>
                  </w:tcBorders>
                  <w:vAlign w:val="center"/>
                </w:tcPr>
                <w:p w:rsidR="00CC4C12" w:rsidRPr="00C17F66" w:rsidRDefault="00CC4C12" w:rsidP="00CC4C12">
                  <w:pPr>
                    <w:ind w:left="-108" w:right="-109"/>
                    <w:jc w:val="center"/>
                    <w:rPr>
                      <w:i/>
                      <w:sz w:val="18"/>
                      <w:szCs w:val="18"/>
                      <w:highlight w:val="yellow"/>
                    </w:rPr>
                  </w:pPr>
                  <w:r w:rsidRPr="00C17F66">
                    <w:rPr>
                      <w:i/>
                      <w:sz w:val="18"/>
                      <w:szCs w:val="18"/>
                      <w:highlight w:val="yellow"/>
                    </w:rPr>
                    <w:t>Значение показателя не меняется</w:t>
                  </w:r>
                </w:p>
              </w:tc>
            </w:tr>
          </w:tbl>
          <w:p w:rsidR="00ED7F73" w:rsidRPr="002D470F" w:rsidRDefault="00ED7F73" w:rsidP="002D470F">
            <w:pPr>
              <w:jc w:val="both"/>
              <w:rPr>
                <w:rFonts w:eastAsia="Calibri"/>
                <w:b/>
                <w:lang w:eastAsia="zh-CN" w:bidi="hi-IN"/>
              </w:rPr>
            </w:pPr>
          </w:p>
        </w:tc>
        <w:tc>
          <w:tcPr>
            <w:tcW w:w="4678"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203E51">
      <w:pPr>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r w:rsidR="00203E51">
        <w:rPr>
          <w:color w:val="808080"/>
          <w:sz w:val="22"/>
        </w:rPr>
        <w:br/>
        <w:t xml:space="preserve">   </w:t>
      </w:r>
      <w:r w:rsidR="00203E51" w:rsidRPr="00203E51">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FF611E" w:rsidRDefault="00FF611E" w:rsidP="0079498F"/>
    <w:p w:rsidR="009C4851" w:rsidRDefault="009C4851" w:rsidP="0079498F"/>
    <w:p w:rsidR="00F30770" w:rsidRDefault="00F30770" w:rsidP="0079498F"/>
    <w:p w:rsidR="00F30770" w:rsidRDefault="00F30770" w:rsidP="0079498F"/>
    <w:p w:rsidR="00F30770" w:rsidRDefault="00F30770" w:rsidP="0079498F"/>
    <w:p w:rsidR="00F30770" w:rsidRDefault="00F30770"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4713732"/>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FF611E" w:rsidRDefault="00FF611E" w:rsidP="00B34A92">
      <w:pPr>
        <w:ind w:firstLine="567"/>
        <w:rPr>
          <w:vertAlign w:val="superscript"/>
          <w:lang w:eastAsia="ar-SA"/>
        </w:rPr>
      </w:pPr>
    </w:p>
    <w:p w:rsidR="00FF611E" w:rsidRDefault="00FF611E" w:rsidP="00B34A92">
      <w:pPr>
        <w:ind w:firstLine="567"/>
        <w:rPr>
          <w:vertAlign w:val="superscript"/>
          <w:lang w:eastAsia="ar-SA"/>
        </w:rPr>
      </w:pPr>
    </w:p>
    <w:p w:rsidR="00FF611E" w:rsidRDefault="00FF611E"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4713733"/>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4713734"/>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276"/>
        <w:gridCol w:w="1134"/>
        <w:gridCol w:w="2693"/>
      </w:tblGrid>
      <w:tr w:rsidR="00CA15E9" w:rsidRPr="003671A3" w:rsidTr="001113F4">
        <w:trPr>
          <w:trHeight w:val="660"/>
        </w:trPr>
        <w:tc>
          <w:tcPr>
            <w:tcW w:w="5098" w:type="dxa"/>
            <w:shd w:val="clear" w:color="auto" w:fill="auto"/>
            <w:vAlign w:val="center"/>
          </w:tcPr>
          <w:p w:rsidR="00CA15E9" w:rsidRDefault="00CA15E9" w:rsidP="00CA15E9">
            <w:pPr>
              <w:jc w:val="center"/>
              <w:rPr>
                <w:rFonts w:cs="Arial"/>
                <w:b/>
                <w:i/>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p w:rsidR="00DA0E26" w:rsidRPr="003671A3" w:rsidRDefault="00DA0E26" w:rsidP="00CA15E9">
            <w:pPr>
              <w:jc w:val="center"/>
              <w:rPr>
                <w:rFonts w:cs="Arial"/>
                <w:b/>
                <w:color w:val="000000"/>
                <w:sz w:val="20"/>
                <w:szCs w:val="22"/>
              </w:rPr>
            </w:pPr>
            <w:r w:rsidRPr="00DA0E26">
              <w:rPr>
                <w:color w:val="000000"/>
                <w:sz w:val="20"/>
                <w:szCs w:val="20"/>
                <w:highlight w:val="yellow"/>
              </w:rPr>
              <w:t xml:space="preserve">(Поставщик указывает </w:t>
            </w:r>
            <w:r>
              <w:rPr>
                <w:color w:val="000000"/>
                <w:sz w:val="20"/>
                <w:szCs w:val="20"/>
                <w:highlight w:val="yellow"/>
              </w:rPr>
              <w:t>наименование/артикул</w:t>
            </w:r>
            <w:r w:rsidRPr="00DA0E26">
              <w:rPr>
                <w:color w:val="000000"/>
                <w:sz w:val="20"/>
                <w:szCs w:val="20"/>
                <w:highlight w:val="yellow"/>
              </w:rPr>
              <w:t xml:space="preserve"> товара, предлагаемого к поставке)</w:t>
            </w:r>
          </w:p>
        </w:tc>
        <w:tc>
          <w:tcPr>
            <w:tcW w:w="1276" w:type="dxa"/>
            <w:vAlign w:val="center"/>
          </w:tcPr>
          <w:p w:rsidR="00CA15E9" w:rsidRPr="003671A3" w:rsidRDefault="00CA15E9" w:rsidP="001113F4">
            <w:pPr>
              <w:ind w:left="-108" w:right="-108"/>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1113F4">
        <w:trPr>
          <w:trHeight w:val="190"/>
        </w:trPr>
        <w:tc>
          <w:tcPr>
            <w:tcW w:w="5098"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276" w:type="dxa"/>
          </w:tcPr>
          <w:p w:rsidR="00CA15E9" w:rsidRPr="003671A3" w:rsidRDefault="00CA15E9" w:rsidP="001113F4">
            <w:pPr>
              <w:ind w:left="-108" w:right="-108"/>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2C142D" w:rsidRPr="003671A3" w:rsidTr="001113F4">
        <w:trPr>
          <w:trHeight w:val="456"/>
        </w:trPr>
        <w:tc>
          <w:tcPr>
            <w:tcW w:w="5098" w:type="dxa"/>
            <w:vAlign w:val="center"/>
          </w:tcPr>
          <w:p w:rsidR="002C142D" w:rsidRPr="00DA0E26" w:rsidRDefault="002C142D" w:rsidP="002C142D">
            <w:pPr>
              <w:rPr>
                <w:color w:val="000000"/>
                <w:sz w:val="20"/>
                <w:szCs w:val="20"/>
                <w:highlight w:val="yellow"/>
              </w:rPr>
            </w:pPr>
          </w:p>
        </w:tc>
        <w:tc>
          <w:tcPr>
            <w:tcW w:w="1276" w:type="dxa"/>
            <w:vAlign w:val="center"/>
          </w:tcPr>
          <w:p w:rsidR="002C142D" w:rsidRPr="00CA1E80" w:rsidRDefault="0008351F" w:rsidP="001113F4">
            <w:pPr>
              <w:ind w:left="-108" w:right="-108"/>
              <w:jc w:val="center"/>
              <w:rPr>
                <w:sz w:val="20"/>
                <w:szCs w:val="20"/>
              </w:rPr>
            </w:pPr>
            <w:r>
              <w:rPr>
                <w:sz w:val="20"/>
                <w:szCs w:val="20"/>
              </w:rPr>
              <w:t>9</w:t>
            </w:r>
          </w:p>
        </w:tc>
        <w:tc>
          <w:tcPr>
            <w:tcW w:w="1134" w:type="dxa"/>
            <w:tcBorders>
              <w:top w:val="single" w:sz="4" w:space="0" w:color="auto"/>
              <w:left w:val="single" w:sz="4" w:space="0" w:color="000000"/>
              <w:bottom w:val="single" w:sz="4" w:space="0" w:color="auto"/>
              <w:right w:val="single" w:sz="4" w:space="0" w:color="000000"/>
            </w:tcBorders>
            <w:vAlign w:val="center"/>
          </w:tcPr>
          <w:p w:rsidR="002C142D" w:rsidRPr="00CA15E9" w:rsidRDefault="002C142D" w:rsidP="002C142D">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2C142D" w:rsidRPr="00CA15E9" w:rsidRDefault="002C142D" w:rsidP="002C142D">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F30770" w:rsidRDefault="00F30770" w:rsidP="0079498F">
      <w:pPr>
        <w:jc w:val="both"/>
        <w:rPr>
          <w:i/>
          <w:color w:val="FF0000"/>
        </w:rPr>
      </w:pPr>
    </w:p>
    <w:p w:rsidR="00F30770" w:rsidRDefault="00F30770" w:rsidP="0079498F">
      <w:pPr>
        <w:jc w:val="both"/>
        <w:rPr>
          <w:i/>
          <w:color w:val="FF0000"/>
        </w:rPr>
      </w:pPr>
    </w:p>
    <w:p w:rsidR="00F30770" w:rsidRDefault="00F30770" w:rsidP="0079498F">
      <w:pPr>
        <w:jc w:val="both"/>
        <w:rPr>
          <w:i/>
          <w:color w:val="FF0000"/>
        </w:rPr>
      </w:pPr>
    </w:p>
    <w:p w:rsidR="00F30770" w:rsidRDefault="00F30770" w:rsidP="0079498F">
      <w:pPr>
        <w:jc w:val="both"/>
        <w:rPr>
          <w:i/>
          <w:color w:val="FF0000"/>
        </w:rPr>
      </w:pPr>
    </w:p>
    <w:p w:rsidR="00F30770" w:rsidRDefault="00F30770"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4713735"/>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510943" w:rsidRPr="00510943">
        <w:rPr>
          <w:b/>
        </w:rPr>
        <w:t>корпусов металлических</w:t>
      </w:r>
      <w:r w:rsidR="00510943">
        <w:rPr>
          <w:b/>
        </w:rPr>
        <w:t xml:space="preserve"> </w:t>
      </w:r>
      <w:r w:rsidRPr="006D6C47">
        <w:rPr>
          <w:b/>
        </w:rPr>
        <w:t>для нужд МУП "Горэлектросеть"</w:t>
      </w:r>
    </w:p>
    <w:p w:rsidR="00251123" w:rsidRPr="00326663" w:rsidRDefault="00251123" w:rsidP="00EB48C1">
      <w:pPr>
        <w:jc w:val="center"/>
        <w:rPr>
          <w:b/>
        </w:rPr>
      </w:pPr>
    </w:p>
    <w:tbl>
      <w:tblPr>
        <w:tblW w:w="10177"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3717"/>
        <w:gridCol w:w="3335"/>
        <w:gridCol w:w="1417"/>
        <w:gridCol w:w="1134"/>
      </w:tblGrid>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b/>
                <w:sz w:val="22"/>
                <w:szCs w:val="22"/>
              </w:rPr>
              <w:t>№ п/п</w:t>
            </w:r>
          </w:p>
        </w:tc>
        <w:tc>
          <w:tcPr>
            <w:tcW w:w="3717" w:type="dxa"/>
            <w:vAlign w:val="center"/>
          </w:tcPr>
          <w:p w:rsidR="003C5307" w:rsidRPr="009F059C" w:rsidRDefault="003C5307" w:rsidP="006D6C47">
            <w:pPr>
              <w:jc w:val="center"/>
              <w:rPr>
                <w:sz w:val="22"/>
                <w:szCs w:val="22"/>
              </w:rPr>
            </w:pPr>
            <w:r w:rsidRPr="009F059C">
              <w:rPr>
                <w:b/>
                <w:sz w:val="22"/>
                <w:szCs w:val="22"/>
              </w:rPr>
              <w:t>Код по ОКПД 2</w:t>
            </w:r>
          </w:p>
        </w:tc>
        <w:tc>
          <w:tcPr>
            <w:tcW w:w="3335"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417"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134" w:type="dxa"/>
            <w:vAlign w:val="center"/>
          </w:tcPr>
          <w:p w:rsidR="003C5307" w:rsidRPr="009F059C" w:rsidRDefault="003C5307" w:rsidP="006D6C47">
            <w:pPr>
              <w:jc w:val="center"/>
              <w:rPr>
                <w:sz w:val="22"/>
                <w:szCs w:val="22"/>
              </w:rPr>
            </w:pPr>
            <w:r w:rsidRPr="009F059C">
              <w:rPr>
                <w:b/>
                <w:sz w:val="22"/>
                <w:szCs w:val="22"/>
              </w:rPr>
              <w:t>Количество</w:t>
            </w:r>
          </w:p>
        </w:tc>
      </w:tr>
      <w:tr w:rsidR="00510943" w:rsidRPr="009F059C" w:rsidTr="000C72A6">
        <w:trPr>
          <w:trHeight w:val="388"/>
        </w:trPr>
        <w:tc>
          <w:tcPr>
            <w:tcW w:w="574" w:type="dxa"/>
            <w:vAlign w:val="center"/>
          </w:tcPr>
          <w:p w:rsidR="00510943" w:rsidRPr="009F059C" w:rsidRDefault="00510943" w:rsidP="00510943">
            <w:pPr>
              <w:jc w:val="center"/>
              <w:rPr>
                <w:sz w:val="22"/>
                <w:szCs w:val="22"/>
              </w:rPr>
            </w:pPr>
            <w:r w:rsidRPr="009F059C">
              <w:rPr>
                <w:sz w:val="22"/>
                <w:szCs w:val="22"/>
              </w:rPr>
              <w:t>1</w:t>
            </w:r>
          </w:p>
        </w:tc>
        <w:tc>
          <w:tcPr>
            <w:tcW w:w="3717" w:type="dxa"/>
            <w:vAlign w:val="center"/>
          </w:tcPr>
          <w:p w:rsidR="00510943" w:rsidRPr="00CA1E80" w:rsidRDefault="00510943" w:rsidP="00510943">
            <w:pPr>
              <w:rPr>
                <w:color w:val="000000"/>
                <w:sz w:val="20"/>
                <w:szCs w:val="20"/>
              </w:rPr>
            </w:pPr>
            <w:r w:rsidRPr="00CA1E80">
              <w:rPr>
                <w:color w:val="333333"/>
                <w:sz w:val="20"/>
                <w:szCs w:val="20"/>
                <w:shd w:val="clear" w:color="auto" w:fill="FFFFFF"/>
              </w:rPr>
              <w:t>25.99.29.190</w:t>
            </w:r>
            <w:r w:rsidRPr="00CA1E80">
              <w:rPr>
                <w:rStyle w:val="apple-converted-space"/>
                <w:sz w:val="20"/>
                <w:szCs w:val="20"/>
              </w:rPr>
              <w:t> </w:t>
            </w:r>
            <w:r w:rsidRPr="00CA1E80">
              <w:rPr>
                <w:sz w:val="20"/>
                <w:szCs w:val="20"/>
              </w:rPr>
              <w:t>-</w:t>
            </w:r>
            <w:r w:rsidRPr="00CA1E80">
              <w:rPr>
                <w:rStyle w:val="apple-converted-space"/>
                <w:sz w:val="20"/>
                <w:szCs w:val="20"/>
              </w:rPr>
              <w:t> </w:t>
            </w:r>
            <w:r w:rsidRPr="00CA1E80">
              <w:rPr>
                <w:color w:val="000000"/>
                <w:sz w:val="20"/>
                <w:szCs w:val="20"/>
              </w:rPr>
              <w:t>Изделия прочие из недрагоценных металлов, не включенные в другие группировки</w:t>
            </w:r>
          </w:p>
        </w:tc>
        <w:tc>
          <w:tcPr>
            <w:tcW w:w="3335" w:type="dxa"/>
            <w:vAlign w:val="center"/>
          </w:tcPr>
          <w:p w:rsidR="00510943" w:rsidRPr="00CA1E80" w:rsidRDefault="00510943" w:rsidP="00376A7C">
            <w:pPr>
              <w:rPr>
                <w:color w:val="000000"/>
                <w:sz w:val="20"/>
                <w:szCs w:val="20"/>
              </w:rPr>
            </w:pPr>
            <w:r w:rsidRPr="00CA1E80">
              <w:rPr>
                <w:color w:val="000000"/>
                <w:sz w:val="20"/>
                <w:szCs w:val="20"/>
              </w:rPr>
              <w:t xml:space="preserve">Корпус металлический </w:t>
            </w:r>
          </w:p>
        </w:tc>
        <w:tc>
          <w:tcPr>
            <w:tcW w:w="1417" w:type="dxa"/>
            <w:vAlign w:val="center"/>
          </w:tcPr>
          <w:p w:rsidR="00510943" w:rsidRPr="009F059C" w:rsidRDefault="00510943" w:rsidP="00510943">
            <w:pPr>
              <w:jc w:val="center"/>
              <w:rPr>
                <w:sz w:val="22"/>
                <w:szCs w:val="22"/>
              </w:rPr>
            </w:pPr>
            <w:proofErr w:type="spellStart"/>
            <w:r w:rsidRPr="009F059C">
              <w:rPr>
                <w:sz w:val="22"/>
                <w:szCs w:val="22"/>
              </w:rPr>
              <w:t>шт</w:t>
            </w:r>
            <w:proofErr w:type="spellEnd"/>
          </w:p>
        </w:tc>
        <w:tc>
          <w:tcPr>
            <w:tcW w:w="1134" w:type="dxa"/>
            <w:vAlign w:val="center"/>
          </w:tcPr>
          <w:p w:rsidR="00510943" w:rsidRPr="00CA1E80" w:rsidRDefault="00376A7C" w:rsidP="00510943">
            <w:pPr>
              <w:jc w:val="center"/>
              <w:rPr>
                <w:sz w:val="20"/>
                <w:szCs w:val="20"/>
              </w:rPr>
            </w:pPr>
            <w:r>
              <w:rPr>
                <w:sz w:val="20"/>
                <w:szCs w:val="20"/>
              </w:rPr>
              <w:t>9</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0B1289" w:rsidRPr="00D0019E" w:rsidTr="00647597">
        <w:trPr>
          <w:trHeight w:val="644"/>
        </w:trPr>
        <w:tc>
          <w:tcPr>
            <w:tcW w:w="568" w:type="dxa"/>
            <w:vAlign w:val="center"/>
          </w:tcPr>
          <w:p w:rsidR="000B1289" w:rsidRPr="00FA2E6B" w:rsidRDefault="000B1289" w:rsidP="00306E8F">
            <w:pPr>
              <w:jc w:val="center"/>
            </w:pPr>
            <w:r w:rsidRPr="009D065D">
              <w:rPr>
                <w:b/>
              </w:rPr>
              <w:t>№ п/п</w:t>
            </w:r>
          </w:p>
        </w:tc>
        <w:tc>
          <w:tcPr>
            <w:tcW w:w="1837" w:type="dxa"/>
            <w:vAlign w:val="center"/>
          </w:tcPr>
          <w:p w:rsidR="000B1289" w:rsidRPr="00FA2E6B" w:rsidRDefault="000B1289" w:rsidP="00306E8F">
            <w:pPr>
              <w:jc w:val="center"/>
            </w:pPr>
            <w:r w:rsidRPr="00F02B53">
              <w:rPr>
                <w:b/>
              </w:rPr>
              <w:t>Наименование объекта закупки</w:t>
            </w:r>
            <w:r>
              <w:rPr>
                <w:b/>
              </w:rPr>
              <w:t xml:space="preserve"> (Товара)</w:t>
            </w:r>
          </w:p>
        </w:tc>
        <w:tc>
          <w:tcPr>
            <w:tcW w:w="7796" w:type="dxa"/>
            <w:vAlign w:val="center"/>
          </w:tcPr>
          <w:p w:rsidR="000B1289" w:rsidRPr="00FA2E6B" w:rsidRDefault="000B1289" w:rsidP="00306E8F">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0B1289" w:rsidRPr="00CB0271" w:rsidTr="00647597">
        <w:trPr>
          <w:trHeight w:val="703"/>
        </w:trPr>
        <w:tc>
          <w:tcPr>
            <w:tcW w:w="568" w:type="dxa"/>
          </w:tcPr>
          <w:p w:rsidR="000B1289" w:rsidRPr="006809CD" w:rsidRDefault="000B1289" w:rsidP="00306E8F">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1837" w:type="dxa"/>
          </w:tcPr>
          <w:p w:rsidR="000B1289" w:rsidRPr="00D0019E" w:rsidRDefault="000C72A6" w:rsidP="00520CBB">
            <w:pPr>
              <w:rPr>
                <w:color w:val="000000"/>
                <w:sz w:val="20"/>
                <w:szCs w:val="20"/>
              </w:rPr>
            </w:pPr>
            <w:r w:rsidRPr="000C72A6">
              <w:rPr>
                <w:color w:val="000000"/>
                <w:sz w:val="20"/>
                <w:szCs w:val="20"/>
              </w:rPr>
              <w:t xml:space="preserve">Корпус металлический  </w:t>
            </w:r>
          </w:p>
        </w:tc>
        <w:tc>
          <w:tcPr>
            <w:tcW w:w="7796" w:type="dxa"/>
          </w:tcPr>
          <w:p w:rsidR="000C72A6" w:rsidRPr="00F72533" w:rsidRDefault="000C72A6" w:rsidP="000C72A6">
            <w:pPr>
              <w:rPr>
                <w:sz w:val="20"/>
                <w:szCs w:val="20"/>
              </w:rPr>
            </w:pPr>
            <w:r w:rsidRPr="00F72533">
              <w:rPr>
                <w:i/>
                <w:sz w:val="20"/>
                <w:szCs w:val="20"/>
                <w:u w:val="single"/>
              </w:rPr>
              <w:t>Функциональные характеристики</w:t>
            </w:r>
            <w:r>
              <w:rPr>
                <w:i/>
                <w:sz w:val="20"/>
                <w:szCs w:val="20"/>
                <w:u w:val="single"/>
              </w:rPr>
              <w:t xml:space="preserve"> товара</w:t>
            </w:r>
            <w:r w:rsidRPr="00F72533">
              <w:rPr>
                <w:sz w:val="20"/>
                <w:szCs w:val="20"/>
              </w:rPr>
              <w:t xml:space="preserve">: </w:t>
            </w:r>
          </w:p>
          <w:p w:rsidR="000C72A6" w:rsidRDefault="000C72A6" w:rsidP="000C72A6">
            <w:pPr>
              <w:rPr>
                <w:sz w:val="20"/>
                <w:szCs w:val="20"/>
              </w:rPr>
            </w:pPr>
            <w:r w:rsidRPr="00CA1E80">
              <w:rPr>
                <w:color w:val="000000"/>
                <w:sz w:val="20"/>
                <w:szCs w:val="20"/>
              </w:rPr>
              <w:t>Корпус металлический</w:t>
            </w:r>
            <w:r>
              <w:rPr>
                <w:color w:val="000000"/>
                <w:sz w:val="20"/>
                <w:szCs w:val="20"/>
              </w:rPr>
              <w:t xml:space="preserve"> будет использован для установки коммутационных аппаратов на фасадах зданий.</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271"/>
              <w:gridCol w:w="2974"/>
            </w:tblGrid>
            <w:tr w:rsidR="000C72A6" w:rsidRPr="00F72533" w:rsidTr="000C72A6">
              <w:trPr>
                <w:trHeight w:val="397"/>
              </w:trPr>
              <w:tc>
                <w:tcPr>
                  <w:tcW w:w="1572" w:type="pct"/>
                  <w:tcBorders>
                    <w:top w:val="single" w:sz="4" w:space="0" w:color="auto"/>
                    <w:left w:val="single" w:sz="4" w:space="0" w:color="auto"/>
                    <w:bottom w:val="single" w:sz="4" w:space="0" w:color="auto"/>
                    <w:right w:val="single" w:sz="4" w:space="0" w:color="auto"/>
                  </w:tcBorders>
                </w:tcPr>
                <w:p w:rsidR="000C72A6" w:rsidRPr="00FB5CB3" w:rsidRDefault="000C72A6" w:rsidP="00C17F66">
                  <w:pPr>
                    <w:framePr w:hSpace="180" w:wrap="around" w:vAnchor="text" w:hAnchor="text" w:x="40" w:y="1"/>
                    <w:tabs>
                      <w:tab w:val="left" w:pos="317"/>
                    </w:tabs>
                    <w:suppressOverlap/>
                    <w:jc w:val="center"/>
                    <w:rPr>
                      <w:b/>
                      <w:sz w:val="18"/>
                      <w:szCs w:val="18"/>
                    </w:rPr>
                  </w:pPr>
                  <w:r w:rsidRPr="00FB5CB3">
                    <w:rPr>
                      <w:b/>
                      <w:sz w:val="18"/>
                      <w:szCs w:val="18"/>
                    </w:rPr>
                    <w:t>Наименование показателя</w:t>
                  </w:r>
                </w:p>
                <w:p w:rsidR="000C72A6" w:rsidRPr="00FB5CB3" w:rsidRDefault="000C72A6" w:rsidP="00C17F66">
                  <w:pPr>
                    <w:framePr w:hSpace="180" w:wrap="around" w:vAnchor="text" w:hAnchor="text" w:x="40" w:y="1"/>
                    <w:tabs>
                      <w:tab w:val="left" w:pos="317"/>
                    </w:tabs>
                    <w:suppressOverlap/>
                    <w:jc w:val="center"/>
                    <w:rPr>
                      <w:b/>
                      <w:sz w:val="18"/>
                      <w:szCs w:val="18"/>
                    </w:rPr>
                  </w:pPr>
                  <w:r w:rsidRPr="00FB5CB3">
                    <w:rPr>
                      <w:b/>
                      <w:sz w:val="18"/>
                      <w:szCs w:val="18"/>
                    </w:rPr>
                    <w:t>технической характеристики товара</w:t>
                  </w:r>
                </w:p>
              </w:tc>
              <w:tc>
                <w:tcPr>
                  <w:tcW w:w="1484" w:type="pct"/>
                  <w:tcBorders>
                    <w:top w:val="single" w:sz="4" w:space="0" w:color="auto"/>
                    <w:left w:val="single" w:sz="4" w:space="0" w:color="auto"/>
                    <w:bottom w:val="single" w:sz="4" w:space="0" w:color="auto"/>
                    <w:right w:val="single" w:sz="4" w:space="0" w:color="auto"/>
                  </w:tcBorders>
                </w:tcPr>
                <w:p w:rsidR="000C72A6" w:rsidRPr="00FB5CB3" w:rsidRDefault="000C72A6" w:rsidP="00C17F66">
                  <w:pPr>
                    <w:framePr w:hSpace="180" w:wrap="around" w:vAnchor="text" w:hAnchor="text" w:x="40" w:y="1"/>
                    <w:tabs>
                      <w:tab w:val="left" w:pos="317"/>
                    </w:tabs>
                    <w:suppressOverlap/>
                    <w:jc w:val="center"/>
                    <w:rPr>
                      <w:b/>
                      <w:sz w:val="18"/>
                      <w:szCs w:val="18"/>
                    </w:rPr>
                  </w:pPr>
                  <w:r w:rsidRPr="00FB5CB3">
                    <w:rPr>
                      <w:b/>
                      <w:sz w:val="18"/>
                      <w:szCs w:val="18"/>
                    </w:rPr>
                    <w:t>Установленные заказчиком требования к техническим характеристикам товара</w:t>
                  </w:r>
                </w:p>
              </w:tc>
              <w:tc>
                <w:tcPr>
                  <w:tcW w:w="1944" w:type="pct"/>
                  <w:tcBorders>
                    <w:top w:val="single" w:sz="4" w:space="0" w:color="auto"/>
                    <w:left w:val="single" w:sz="4" w:space="0" w:color="auto"/>
                    <w:bottom w:val="single" w:sz="4" w:space="0" w:color="auto"/>
                    <w:right w:val="single" w:sz="4" w:space="0" w:color="auto"/>
                  </w:tcBorders>
                </w:tcPr>
                <w:p w:rsidR="000C72A6" w:rsidRPr="00FB5CB3" w:rsidRDefault="000C72A6" w:rsidP="00C17F66">
                  <w:pPr>
                    <w:framePr w:hSpace="180" w:wrap="around" w:vAnchor="text" w:hAnchor="text" w:x="40" w:y="1"/>
                    <w:tabs>
                      <w:tab w:val="left" w:pos="317"/>
                    </w:tabs>
                    <w:suppressOverlap/>
                    <w:jc w:val="center"/>
                    <w:rPr>
                      <w:b/>
                      <w:sz w:val="18"/>
                      <w:szCs w:val="18"/>
                    </w:rPr>
                  </w:pPr>
                  <w:r w:rsidRPr="00FB5CB3">
                    <w:rPr>
                      <w:b/>
                      <w:sz w:val="18"/>
                      <w:szCs w:val="18"/>
                    </w:rPr>
                    <w:t>Инструкция участникам закупки по указанию значения 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Pr="009A66A0" w:rsidRDefault="00A20675" w:rsidP="00C17F66">
                  <w:pPr>
                    <w:framePr w:hSpace="180" w:wrap="around" w:vAnchor="text" w:hAnchor="text" w:x="40" w:y="1"/>
                    <w:suppressOverlap/>
                    <w:rPr>
                      <w:sz w:val="18"/>
                      <w:szCs w:val="18"/>
                    </w:rPr>
                  </w:pPr>
                  <w:r>
                    <w:rPr>
                      <w:sz w:val="18"/>
                      <w:szCs w:val="18"/>
                    </w:rPr>
                    <w:t>Высота</w:t>
                  </w:r>
                  <w:r w:rsidRPr="009A66A0">
                    <w:rPr>
                      <w:sz w:val="18"/>
                      <w:szCs w:val="18"/>
                    </w:rPr>
                    <w:t>, мм</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Pr="009A66A0" w:rsidRDefault="00A20675" w:rsidP="00C17F66">
                  <w:pPr>
                    <w:framePr w:hSpace="180" w:wrap="around" w:vAnchor="text" w:hAnchor="text" w:x="40" w:y="1"/>
                    <w:suppressOverlap/>
                    <w:jc w:val="center"/>
                    <w:rPr>
                      <w:sz w:val="18"/>
                      <w:szCs w:val="18"/>
                      <w:lang w:val="en-US"/>
                    </w:rPr>
                  </w:pPr>
                  <w:r>
                    <w:rPr>
                      <w:color w:val="000000"/>
                      <w:sz w:val="18"/>
                      <w:szCs w:val="18"/>
                    </w:rPr>
                    <w:t>Не менее 1200</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Pr="009A66A0" w:rsidRDefault="00A20675" w:rsidP="00C17F66">
                  <w:pPr>
                    <w:framePr w:hSpace="180" w:wrap="around" w:vAnchor="text" w:hAnchor="text" w:x="40" w:y="1"/>
                    <w:suppressOverlap/>
                    <w:jc w:val="center"/>
                    <w:rPr>
                      <w:sz w:val="18"/>
                      <w:szCs w:val="18"/>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Ширина, мм</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color w:val="000000"/>
                      <w:sz w:val="18"/>
                      <w:szCs w:val="18"/>
                    </w:rPr>
                  </w:pPr>
                  <w:r>
                    <w:rPr>
                      <w:color w:val="000000"/>
                      <w:sz w:val="18"/>
                      <w:szCs w:val="18"/>
                    </w:rPr>
                    <w:t>Не менее 700</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Pr="009A66A0" w:rsidRDefault="00A20675" w:rsidP="00C17F66">
                  <w:pPr>
                    <w:framePr w:hSpace="180" w:wrap="around" w:vAnchor="text" w:hAnchor="text" w:x="40" w:y="1"/>
                    <w:suppressOverlap/>
                    <w:jc w:val="center"/>
                    <w:rPr>
                      <w:i/>
                      <w:sz w:val="18"/>
                      <w:szCs w:val="18"/>
                      <w:highlight w:val="yellow"/>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Глубина, мм</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color w:val="000000"/>
                      <w:sz w:val="18"/>
                      <w:szCs w:val="18"/>
                    </w:rPr>
                  </w:pPr>
                  <w:r>
                    <w:rPr>
                      <w:color w:val="000000"/>
                      <w:sz w:val="18"/>
                      <w:szCs w:val="18"/>
                    </w:rPr>
                    <w:t>Не менее 300</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Материал корпуса</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color w:val="000000"/>
                      <w:sz w:val="18"/>
                      <w:szCs w:val="18"/>
                    </w:rPr>
                  </w:pPr>
                  <w:r>
                    <w:rPr>
                      <w:sz w:val="18"/>
                      <w:szCs w:val="18"/>
                    </w:rPr>
                    <w:t>Металл</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548"/>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Толщина материала корпуса, мм</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Не менее 1</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Защитное покрытие корпуса от воздействий окружающей среды</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Наличие</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Цвет защитного покрытия</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серый</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sidRPr="002F3532">
                    <w:rPr>
                      <w:i/>
                      <w:sz w:val="18"/>
                      <w:szCs w:val="18"/>
                      <w:highlight w:val="yellow"/>
                    </w:rPr>
                    <w:t>Значение показателя не меняется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Защита от несанкционированного открывания дверцы корпуса</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Замок на дверце корпуса, ключ в комплекте</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Монтажная панель</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Наличие</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Исполнение монтажной панели</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Съемная</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r>
                    <w:rPr>
                      <w:sz w:val="18"/>
                      <w:szCs w:val="18"/>
                    </w:rPr>
                    <w:t>Степень защиты (по ГОСТ 14254-2015)</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Pr="00220577" w:rsidRDefault="00A20675" w:rsidP="00C17F66">
                  <w:pPr>
                    <w:framePr w:hSpace="180" w:wrap="around" w:vAnchor="text" w:hAnchor="text" w:x="40" w:y="1"/>
                    <w:suppressOverlap/>
                    <w:jc w:val="center"/>
                    <w:rPr>
                      <w:sz w:val="18"/>
                      <w:szCs w:val="18"/>
                      <w:lang w:val="en-US"/>
                    </w:rPr>
                  </w:pPr>
                  <w:r>
                    <w:rPr>
                      <w:sz w:val="18"/>
                      <w:szCs w:val="18"/>
                    </w:rPr>
                    <w:t xml:space="preserve">Не менее </w:t>
                  </w:r>
                  <w:r>
                    <w:rPr>
                      <w:sz w:val="18"/>
                      <w:szCs w:val="18"/>
                      <w:lang w:val="en-US"/>
                    </w:rPr>
                    <w:t>IP65</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tcBorders>
                    <w:top w:val="single" w:sz="4" w:space="0" w:color="auto"/>
                    <w:left w:val="single" w:sz="4" w:space="0" w:color="auto"/>
                    <w:bottom w:val="single" w:sz="4" w:space="0" w:color="auto"/>
                    <w:right w:val="single" w:sz="4" w:space="0" w:color="auto"/>
                  </w:tcBorders>
                  <w:vAlign w:val="center"/>
                </w:tcPr>
                <w:p w:rsidR="00A20675" w:rsidRPr="003B17EF" w:rsidRDefault="00A20675" w:rsidP="00C17F66">
                  <w:pPr>
                    <w:framePr w:hSpace="180" w:wrap="around" w:vAnchor="text" w:hAnchor="text" w:x="40" w:y="1"/>
                    <w:suppressOverlap/>
                    <w:rPr>
                      <w:sz w:val="18"/>
                      <w:szCs w:val="18"/>
                    </w:rPr>
                  </w:pPr>
                  <w:r>
                    <w:rPr>
                      <w:sz w:val="18"/>
                      <w:szCs w:val="18"/>
                    </w:rPr>
                    <w:t>Вид установки</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Навесной</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vMerge w:val="restart"/>
                  <w:tcBorders>
                    <w:top w:val="single" w:sz="4" w:space="0" w:color="auto"/>
                    <w:left w:val="single" w:sz="4" w:space="0" w:color="auto"/>
                    <w:right w:val="single" w:sz="4" w:space="0" w:color="auto"/>
                  </w:tcBorders>
                  <w:vAlign w:val="center"/>
                </w:tcPr>
                <w:p w:rsidR="00A20675" w:rsidRPr="000A6B9F" w:rsidRDefault="00A20675" w:rsidP="00C17F66">
                  <w:pPr>
                    <w:framePr w:hSpace="180" w:wrap="around" w:vAnchor="text" w:hAnchor="text" w:x="40" w:y="1"/>
                    <w:suppressOverlap/>
                    <w:rPr>
                      <w:sz w:val="18"/>
                      <w:szCs w:val="18"/>
                    </w:rPr>
                  </w:pPr>
                  <w:r w:rsidRPr="000A6B9F">
                    <w:rPr>
                      <w:sz w:val="18"/>
                      <w:szCs w:val="18"/>
                    </w:rPr>
                    <w:t>Комплектация</w:t>
                  </w: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Сальники для ввода кабеля или кабельный фланец с уплотнителем</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 xml:space="preserve">Участник закупки указывает конкретное значение </w:t>
                  </w:r>
                  <w:r w:rsidRPr="000F688D">
                    <w:rPr>
                      <w:i/>
                      <w:sz w:val="18"/>
                      <w:szCs w:val="18"/>
                      <w:highlight w:val="yellow"/>
                    </w:rPr>
                    <w:t>показателя</w:t>
                  </w:r>
                </w:p>
              </w:tc>
            </w:tr>
            <w:tr w:rsidR="00A20675" w:rsidRPr="001565F3" w:rsidTr="000C72A6">
              <w:trPr>
                <w:trHeight w:val="397"/>
              </w:trPr>
              <w:tc>
                <w:tcPr>
                  <w:tcW w:w="1572" w:type="pct"/>
                  <w:vMerge/>
                  <w:tcBorders>
                    <w:left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Знаки электробезопасности</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vMerge/>
                  <w:tcBorders>
                    <w:left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Шайбы с резиновым уплотнителем</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vMerge/>
                  <w:tcBorders>
                    <w:left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Набор метизов</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r w:rsidR="00A20675" w:rsidRPr="001565F3" w:rsidTr="000C72A6">
              <w:trPr>
                <w:trHeight w:val="397"/>
              </w:trPr>
              <w:tc>
                <w:tcPr>
                  <w:tcW w:w="1572" w:type="pct"/>
                  <w:vMerge/>
                  <w:tcBorders>
                    <w:left w:val="single" w:sz="4" w:space="0" w:color="auto"/>
                    <w:right w:val="single" w:sz="4" w:space="0" w:color="auto"/>
                  </w:tcBorders>
                  <w:vAlign w:val="center"/>
                </w:tcPr>
                <w:p w:rsidR="00A20675" w:rsidRDefault="00A20675" w:rsidP="00C17F66">
                  <w:pPr>
                    <w:framePr w:hSpace="180" w:wrap="around" w:vAnchor="text" w:hAnchor="text" w:x="40" w:y="1"/>
                    <w:suppressOverlap/>
                    <w:rPr>
                      <w:sz w:val="18"/>
                      <w:szCs w:val="18"/>
                    </w:rPr>
                  </w:pPr>
                </w:p>
              </w:tc>
              <w:tc>
                <w:tcPr>
                  <w:tcW w:w="148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sz w:val="18"/>
                      <w:szCs w:val="18"/>
                    </w:rPr>
                  </w:pPr>
                  <w:r>
                    <w:rPr>
                      <w:sz w:val="18"/>
                      <w:szCs w:val="18"/>
                    </w:rPr>
                    <w:t>Заземляющий проводник</w:t>
                  </w:r>
                </w:p>
              </w:tc>
              <w:tc>
                <w:tcPr>
                  <w:tcW w:w="1944" w:type="pct"/>
                  <w:tcBorders>
                    <w:top w:val="single" w:sz="4" w:space="0" w:color="auto"/>
                    <w:left w:val="single" w:sz="4" w:space="0" w:color="auto"/>
                    <w:bottom w:val="single" w:sz="4" w:space="0" w:color="auto"/>
                    <w:right w:val="single" w:sz="4" w:space="0" w:color="auto"/>
                  </w:tcBorders>
                  <w:vAlign w:val="center"/>
                </w:tcPr>
                <w:p w:rsidR="00A20675" w:rsidRDefault="00A20675" w:rsidP="00C17F66">
                  <w:pPr>
                    <w:framePr w:hSpace="180" w:wrap="around" w:vAnchor="text" w:hAnchor="text" w:x="40" w:y="1"/>
                    <w:suppressOverlap/>
                    <w:jc w:val="center"/>
                    <w:rPr>
                      <w:i/>
                      <w:sz w:val="18"/>
                      <w:szCs w:val="18"/>
                      <w:highlight w:val="yellow"/>
                    </w:rPr>
                  </w:pPr>
                  <w:r>
                    <w:rPr>
                      <w:i/>
                      <w:sz w:val="18"/>
                      <w:szCs w:val="18"/>
                      <w:highlight w:val="yellow"/>
                    </w:rPr>
                    <w:t>З</w:t>
                  </w:r>
                  <w:r w:rsidRPr="009A66A0">
                    <w:rPr>
                      <w:i/>
                      <w:sz w:val="18"/>
                      <w:szCs w:val="18"/>
                      <w:highlight w:val="yellow"/>
                    </w:rPr>
                    <w:t>начение показателя не меняется</w:t>
                  </w:r>
                </w:p>
              </w:tc>
            </w:tr>
          </w:tbl>
          <w:p w:rsidR="000B1289" w:rsidRPr="00CB0271" w:rsidRDefault="000B1289" w:rsidP="00306E8F">
            <w:pPr>
              <w:shd w:val="clear" w:color="auto" w:fill="FFFFFF"/>
              <w:rPr>
                <w:sz w:val="20"/>
                <w:szCs w:val="20"/>
                <w:shd w:val="clear" w:color="auto" w:fill="FFFFFF"/>
              </w:rPr>
            </w:pPr>
          </w:p>
        </w:tc>
      </w:tr>
    </w:tbl>
    <w:p w:rsidR="0007285D" w:rsidRDefault="0007285D" w:rsidP="0007285D">
      <w:pPr>
        <w:rPr>
          <w:b/>
          <w:u w:val="single"/>
        </w:rPr>
      </w:pPr>
    </w:p>
    <w:p w:rsidR="000C72A6" w:rsidRDefault="000C72A6"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0B1289">
      <w:pPr>
        <w:pStyle w:val="a5"/>
        <w:numPr>
          <w:ilvl w:val="0"/>
          <w:numId w:val="39"/>
        </w:numPr>
        <w:ind w:left="426"/>
        <w:jc w:val="both"/>
      </w:pPr>
      <w:r w:rsidRPr="0039600F">
        <w:t xml:space="preserve">Товар </w:t>
      </w:r>
      <w:r w:rsidR="00F30770">
        <w:t>до</w:t>
      </w:r>
      <w:r w:rsidR="00903EA5">
        <w:t>лжен быть новый (не ранее 2022</w:t>
      </w:r>
      <w:r w:rsidRPr="0039600F">
        <w:t xml:space="preserve"> г. выпуска),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t>Товар должен быть не заложенным, не арестованным, не являться предметом иска третьих лиц.</w:t>
      </w:r>
    </w:p>
    <w:p w:rsidR="000B1289" w:rsidRPr="0039600F" w:rsidRDefault="000B1289" w:rsidP="0060075E">
      <w:pPr>
        <w:pStyle w:val="a5"/>
        <w:numPr>
          <w:ilvl w:val="0"/>
          <w:numId w:val="39"/>
        </w:numPr>
        <w:ind w:left="426"/>
      </w:pPr>
      <w:r w:rsidRPr="0039600F">
        <w:t>Товар не должен иметь скрытых и внешних повреждений и дефектов.</w:t>
      </w:r>
      <w:r w:rsidR="0060075E" w:rsidRPr="0060075E">
        <w:t xml:space="preserve"> </w:t>
      </w:r>
      <w:r w:rsidR="0060075E">
        <w:br/>
      </w:r>
      <w:r w:rsidR="0060075E" w:rsidRPr="0060075E">
        <w:t>Поставленный Товар должен соответствовать техн</w:t>
      </w:r>
      <w:r w:rsidR="0060075E">
        <w:t xml:space="preserve">ическому описанию и требованиям </w:t>
      </w:r>
      <w:r w:rsidR="0060075E" w:rsidRPr="0060075E">
        <w:t>Заказчика, указанным в техническом задании.</w:t>
      </w:r>
    </w:p>
    <w:p w:rsidR="003A7D6B" w:rsidRPr="003A7D6B" w:rsidRDefault="000B1289" w:rsidP="003A7D6B">
      <w:pPr>
        <w:ind w:left="426"/>
        <w:jc w:val="both"/>
      </w:pPr>
      <w:r w:rsidRPr="0039600F">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r w:rsidR="003A7D6B" w:rsidRPr="003A7D6B">
        <w:rPr>
          <w:sz w:val="26"/>
          <w:szCs w:val="26"/>
        </w:rPr>
        <w:t xml:space="preserve"> </w:t>
      </w:r>
      <w:r w:rsidR="003A7D6B" w:rsidRPr="003A7D6B">
        <w:t xml:space="preserve">Документы предоставляются на русском языке. </w:t>
      </w:r>
    </w:p>
    <w:p w:rsidR="000B1289" w:rsidRPr="0039600F" w:rsidRDefault="003A7D6B" w:rsidP="003A7D6B">
      <w:pPr>
        <w:pStyle w:val="a5"/>
        <w:numPr>
          <w:ilvl w:val="0"/>
          <w:numId w:val="39"/>
        </w:numPr>
        <w:ind w:left="426"/>
        <w:jc w:val="both"/>
      </w:pPr>
      <w:r w:rsidRPr="003A7D6B">
        <w:t>Товар должен поставляться в упаковке производителя с указанием даты выпуска.</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pPr>
        <w:rPr>
          <w:b/>
          <w:u w:val="single"/>
        </w:rPr>
      </w:pPr>
      <w:r w:rsidRPr="0039600F">
        <w:rPr>
          <w:b/>
          <w:u w:val="single"/>
        </w:rPr>
        <w:t>Условия Поставки</w:t>
      </w:r>
    </w:p>
    <w:p w:rsidR="000B1289" w:rsidRPr="0039600F" w:rsidRDefault="000B1289" w:rsidP="008F1099">
      <w:pPr>
        <w:pStyle w:val="43"/>
        <w:numPr>
          <w:ilvl w:val="0"/>
          <w:numId w:val="42"/>
        </w:numPr>
        <w:ind w:left="142" w:firstLine="0"/>
        <w:jc w:val="both"/>
        <w:rPr>
          <w:color w:val="auto"/>
          <w:spacing w:val="0"/>
        </w:rPr>
      </w:pPr>
      <w:r w:rsidRPr="0039600F">
        <w:t>Поставка Товара осуществляется в течение</w:t>
      </w:r>
      <w:r w:rsidR="00F351DD">
        <w:t xml:space="preserve"> </w:t>
      </w:r>
      <w:r w:rsidR="00705C71">
        <w:t>15</w:t>
      </w:r>
      <w:r w:rsidRPr="0039600F">
        <w:t xml:space="preserve"> календарных дней с даты заключения договора.</w:t>
      </w:r>
    </w:p>
    <w:p w:rsidR="000B1289" w:rsidRPr="0039600F" w:rsidRDefault="000B1289" w:rsidP="008F1099">
      <w:pPr>
        <w:pStyle w:val="a5"/>
        <w:numPr>
          <w:ilvl w:val="0"/>
          <w:numId w:val="42"/>
        </w:numPr>
        <w:ind w:left="142" w:firstLine="0"/>
        <w:jc w:val="both"/>
      </w:pPr>
      <w:r w:rsidRPr="008F1099">
        <w:rPr>
          <w:color w:val="000000"/>
        </w:rPr>
        <w:t xml:space="preserve">Место поставки товара: </w:t>
      </w:r>
      <w:r w:rsidRPr="0039600F">
        <w:t xml:space="preserve">Владимирская область, город Муром, </w:t>
      </w:r>
      <w:r w:rsidR="00F30770">
        <w:t xml:space="preserve">ул. </w:t>
      </w:r>
      <w:r w:rsidR="0060075E" w:rsidRPr="0060075E">
        <w:t>Владимирская, д.8а.</w:t>
      </w:r>
    </w:p>
    <w:p w:rsidR="000B1289" w:rsidRPr="0039600F" w:rsidRDefault="000B1289" w:rsidP="008F1099">
      <w:pPr>
        <w:pStyle w:val="a5"/>
        <w:numPr>
          <w:ilvl w:val="0"/>
          <w:numId w:val="42"/>
        </w:numPr>
        <w:ind w:left="142" w:firstLine="0"/>
        <w:jc w:val="both"/>
      </w:pPr>
      <w:r w:rsidRPr="0039600F">
        <w:t>Поставщик не менее чем за 2 (два) рабочих дня уведомляет Заказчика о дате поставки Товара.</w:t>
      </w:r>
    </w:p>
    <w:p w:rsidR="000B1289" w:rsidRPr="0039600F" w:rsidRDefault="000B1289" w:rsidP="008F1099">
      <w:pPr>
        <w:pStyle w:val="a5"/>
        <w:numPr>
          <w:ilvl w:val="0"/>
          <w:numId w:val="42"/>
        </w:numPr>
        <w:ind w:left="142" w:firstLine="0"/>
        <w:jc w:val="both"/>
      </w:pPr>
      <w:r w:rsidRPr="0039600F">
        <w:t>Погрузочные работы производятся силами Поставщика, стоимость погрузочных работ входит в стоимость товара.</w:t>
      </w:r>
    </w:p>
    <w:p w:rsidR="000B1289" w:rsidRDefault="000B1289" w:rsidP="008F1099">
      <w:pPr>
        <w:pStyle w:val="a5"/>
        <w:numPr>
          <w:ilvl w:val="0"/>
          <w:numId w:val="42"/>
        </w:numPr>
        <w:ind w:left="142" w:firstLine="0"/>
        <w:jc w:val="both"/>
      </w:pPr>
      <w:r w:rsidRPr="0039600F">
        <w:t>Разгрузочные работы производятся силами Заказчика.</w:t>
      </w:r>
    </w:p>
    <w:p w:rsidR="00DA0E26" w:rsidRDefault="00DA0E26" w:rsidP="00DA0E26">
      <w:pPr>
        <w:jc w:val="both"/>
      </w:pPr>
    </w:p>
    <w:p w:rsidR="00DA0E26" w:rsidRDefault="00DA0E26" w:rsidP="00DA0E26">
      <w:pPr>
        <w:jc w:val="both"/>
        <w:rPr>
          <w:b/>
          <w:u w:val="single"/>
        </w:rPr>
      </w:pPr>
      <w:r w:rsidRPr="00DA0E26">
        <w:rPr>
          <w:b/>
          <w:u w:val="single"/>
        </w:rPr>
        <w:t>Гарантийный срок</w:t>
      </w:r>
    </w:p>
    <w:p w:rsidR="009C4851" w:rsidRPr="00655190" w:rsidRDefault="00655190" w:rsidP="00655190">
      <w:pPr>
        <w:jc w:val="both"/>
      </w:pPr>
      <w:r w:rsidRPr="00655190">
        <w:rPr>
          <w:rFonts w:eastAsia="Calibri"/>
        </w:rPr>
        <w:t>На Товар устанавливается гарантийный срок 12 месяцев с даты приемки Товара Покупателем.</w:t>
      </w:r>
    </w:p>
    <w:p w:rsidR="003A7D6B" w:rsidRDefault="003A7D6B" w:rsidP="009C4851">
      <w:pPr>
        <w:pStyle w:val="a5"/>
        <w:ind w:left="426"/>
        <w:jc w:val="both"/>
      </w:pPr>
    </w:p>
    <w:p w:rsidR="003A7D6B" w:rsidRDefault="003A7D6B"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Default="00EC65F2" w:rsidP="00607C6C">
      <w:pPr>
        <w:jc w:val="both"/>
      </w:pPr>
    </w:p>
    <w:p w:rsidR="00EC65F2" w:rsidRPr="0039600F" w:rsidRDefault="00EC65F2" w:rsidP="00607C6C">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Toc134713736"/>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48"/>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F351DD">
        <w:rPr>
          <w:rFonts w:eastAsia="Calibri"/>
          <w:b/>
          <w:sz w:val="25"/>
          <w:szCs w:val="25"/>
        </w:rPr>
        <w:t>39</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903EA5" w:rsidRDefault="00B604D1" w:rsidP="002E04CB">
      <w:pPr>
        <w:widowControl w:val="0"/>
        <w:autoSpaceDE w:val="0"/>
        <w:autoSpaceDN w:val="0"/>
        <w:adjustRightInd w:val="0"/>
        <w:rPr>
          <w:rFonts w:eastAsia="Calibri"/>
        </w:rPr>
      </w:pPr>
      <w:r w:rsidRPr="00903EA5">
        <w:rPr>
          <w:rFonts w:eastAsia="Calibri"/>
        </w:rPr>
        <w:t xml:space="preserve">г. Муром, Владимирская область                      </w:t>
      </w:r>
      <w:r w:rsidR="00D46639" w:rsidRPr="00903EA5">
        <w:rPr>
          <w:rFonts w:eastAsia="Calibri"/>
        </w:rPr>
        <w:t xml:space="preserve">                   </w:t>
      </w:r>
      <w:r w:rsidRPr="00903EA5">
        <w:rPr>
          <w:rFonts w:eastAsia="Calibri"/>
        </w:rPr>
        <w:t xml:space="preserve">    </w:t>
      </w:r>
      <w:r w:rsidR="00661E82" w:rsidRPr="00903EA5">
        <w:rPr>
          <w:rFonts w:eastAsia="Calibri"/>
        </w:rPr>
        <w:t xml:space="preserve">    </w:t>
      </w:r>
      <w:r w:rsidR="002E542D" w:rsidRPr="00903EA5">
        <w:rPr>
          <w:rFonts w:eastAsia="Calibri"/>
        </w:rPr>
        <w:t xml:space="preserve">      </w:t>
      </w:r>
      <w:r w:rsidRPr="00903EA5">
        <w:rPr>
          <w:rFonts w:eastAsia="Calibri"/>
        </w:rPr>
        <w:t>____</w:t>
      </w:r>
      <w:r w:rsidR="00661E82" w:rsidRPr="00903EA5">
        <w:rPr>
          <w:rFonts w:eastAsia="Calibri"/>
        </w:rPr>
        <w:t xml:space="preserve"> </w:t>
      </w:r>
      <w:r w:rsidR="00D46639" w:rsidRPr="00903EA5">
        <w:rPr>
          <w:rFonts w:eastAsia="Calibri"/>
        </w:rPr>
        <w:t>__________</w:t>
      </w:r>
      <w:r w:rsidR="002E542D" w:rsidRPr="00903EA5">
        <w:rPr>
          <w:rFonts w:eastAsia="Calibri"/>
        </w:rPr>
        <w:t xml:space="preserve"> </w:t>
      </w:r>
      <w:r w:rsidR="00A63BCC" w:rsidRPr="00903EA5">
        <w:rPr>
          <w:rFonts w:eastAsia="Calibri"/>
        </w:rPr>
        <w:t>2023</w:t>
      </w:r>
      <w:r w:rsidRPr="00903EA5">
        <w:rPr>
          <w:rFonts w:eastAsia="Calibri"/>
        </w:rPr>
        <w:t xml:space="preserve"> года</w:t>
      </w:r>
    </w:p>
    <w:p w:rsidR="00B604D1" w:rsidRPr="00903EA5" w:rsidRDefault="00B604D1" w:rsidP="002E04CB">
      <w:pPr>
        <w:widowControl w:val="0"/>
        <w:autoSpaceDE w:val="0"/>
        <w:autoSpaceDN w:val="0"/>
        <w:adjustRightInd w:val="0"/>
        <w:ind w:firstLine="426"/>
        <w:rPr>
          <w:rFonts w:eastAsia="Calibri"/>
        </w:rPr>
      </w:pPr>
      <w:r w:rsidRPr="00903EA5">
        <w:rPr>
          <w:rFonts w:eastAsia="Calibri"/>
        </w:rPr>
        <w:t xml:space="preserve">  </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b/>
        </w:rPr>
        <w:t>Муниципальное унитарное предприятие округа Муром «Городская электросеть»</w:t>
      </w:r>
      <w:r w:rsidRPr="00903EA5">
        <w:rPr>
          <w:rFonts w:eastAsia="Calibri"/>
        </w:rPr>
        <w:t>, (сокращенное наименование – МУП «Горэлектросеть»), и</w:t>
      </w:r>
      <w:r w:rsidR="00903EA5" w:rsidRPr="00903EA5">
        <w:rPr>
          <w:rFonts w:eastAsia="Calibri"/>
        </w:rPr>
        <w:t>менуемое в дальнейшем Заказчик</w:t>
      </w:r>
      <w:r w:rsidRPr="00903EA5">
        <w:rPr>
          <w:rFonts w:eastAsia="Calibri"/>
        </w:rPr>
        <w:t xml:space="preserve">, в лице директора </w:t>
      </w:r>
      <w:proofErr w:type="spellStart"/>
      <w:r w:rsidRPr="00903EA5">
        <w:rPr>
          <w:rFonts w:eastAsia="Calibri"/>
        </w:rPr>
        <w:t>Александрука</w:t>
      </w:r>
      <w:proofErr w:type="spellEnd"/>
      <w:r w:rsidRPr="00903EA5">
        <w:rPr>
          <w:rFonts w:eastAsia="Calibri"/>
        </w:rPr>
        <w:t xml:space="preserve"> Алексея Юрьевича, действующего на основании Устава, с одной стороны, и </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b/>
          <w:bCs/>
          <w:iCs/>
        </w:rPr>
        <w:t xml:space="preserve">__________________________________________________________________________ </w:t>
      </w:r>
      <w:r w:rsidRPr="00903EA5">
        <w:rPr>
          <w:rFonts w:eastAsia="Calibri"/>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903EA5">
        <w:rPr>
          <w:rFonts w:eastAsia="Calibri"/>
        </w:rPr>
        <w:t>_______</w:t>
      </w:r>
      <w:r w:rsidRPr="00903EA5">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49" w:name="_Toc134713737"/>
      <w:r w:rsidRPr="00903EA5">
        <w:rPr>
          <w:rFonts w:eastAsia="Calibri"/>
        </w:rPr>
        <w:t>1. ПРЕДМЕТ ДОГОВОРА</w:t>
      </w:r>
      <w:bookmarkEnd w:id="249"/>
    </w:p>
    <w:p w:rsidR="00B604D1" w:rsidRPr="00903EA5" w:rsidRDefault="00B604D1" w:rsidP="002E04CB">
      <w:pPr>
        <w:widowControl w:val="0"/>
        <w:autoSpaceDE w:val="0"/>
        <w:autoSpaceDN w:val="0"/>
        <w:adjustRightInd w:val="0"/>
        <w:ind w:firstLine="426"/>
        <w:jc w:val="both"/>
        <w:rPr>
          <w:rFonts w:eastAsia="Calibri"/>
        </w:rPr>
      </w:pPr>
    </w:p>
    <w:p w:rsidR="00B51F46" w:rsidRPr="00903EA5" w:rsidRDefault="00B51F46" w:rsidP="002E04CB">
      <w:pPr>
        <w:widowControl w:val="0"/>
        <w:autoSpaceDE w:val="0"/>
        <w:autoSpaceDN w:val="0"/>
        <w:adjustRightInd w:val="0"/>
        <w:ind w:firstLine="426"/>
        <w:jc w:val="both"/>
        <w:rPr>
          <w:rFonts w:eastAsia="Calibri"/>
        </w:rPr>
      </w:pPr>
      <w:r w:rsidRPr="00903EA5">
        <w:rPr>
          <w:rFonts w:eastAsia="Calibri"/>
        </w:rPr>
        <w:t xml:space="preserve">1.1. Поставщик обязуется поставить </w:t>
      </w:r>
      <w:r w:rsidR="00062268" w:rsidRPr="00903EA5">
        <w:rPr>
          <w:rFonts w:eastAsia="Calibri"/>
        </w:rPr>
        <w:t>Покупателю</w:t>
      </w:r>
      <w:r w:rsidR="0060075E" w:rsidRPr="00903EA5">
        <w:t xml:space="preserve"> </w:t>
      </w:r>
      <w:r w:rsidR="0060075E" w:rsidRPr="00903EA5">
        <w:rPr>
          <w:rFonts w:eastAsia="Calibri"/>
        </w:rPr>
        <w:t>корпуса металлические</w:t>
      </w:r>
      <w:r w:rsidRPr="00903EA5">
        <w:rPr>
          <w:rFonts w:eastAsia="Calibri"/>
        </w:rPr>
        <w:t>,</w:t>
      </w:r>
      <w:r w:rsidR="00062268" w:rsidRPr="00903EA5">
        <w:rPr>
          <w:rFonts w:eastAsia="Calibri"/>
        </w:rPr>
        <w:t xml:space="preserve"> указанные</w:t>
      </w:r>
      <w:r w:rsidRPr="00903EA5">
        <w:rPr>
          <w:rFonts w:eastAsia="Calibri"/>
        </w:rPr>
        <w:t xml:space="preserve"> в Приложении №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903EA5" w:rsidRDefault="00B51F46" w:rsidP="003C5B7E">
      <w:pPr>
        <w:widowControl w:val="0"/>
        <w:tabs>
          <w:tab w:val="left" w:pos="10348"/>
        </w:tabs>
        <w:autoSpaceDE w:val="0"/>
        <w:autoSpaceDN w:val="0"/>
        <w:adjustRightInd w:val="0"/>
        <w:ind w:firstLine="426"/>
        <w:mirrorIndents/>
        <w:jc w:val="both"/>
        <w:rPr>
          <w:rFonts w:eastAsia="Calibri"/>
        </w:rPr>
      </w:pPr>
      <w:r w:rsidRPr="00903EA5">
        <w:rPr>
          <w:rFonts w:eastAsia="Calibri"/>
        </w:rPr>
        <w:t xml:space="preserve">1.2. </w:t>
      </w:r>
      <w:r w:rsidR="00DB5D57" w:rsidRPr="00903EA5">
        <w:rPr>
          <w:rFonts w:eastAsia="Calibri"/>
        </w:rPr>
        <w:t>На Товар устанавливается гарантийный срок</w:t>
      </w:r>
      <w:r w:rsidR="003C5B7E" w:rsidRPr="00903EA5">
        <w:rPr>
          <w:rFonts w:eastAsia="Calibri"/>
        </w:rPr>
        <w:t xml:space="preserve"> - </w:t>
      </w:r>
      <w:r w:rsidR="00C91EC5" w:rsidRPr="00903EA5">
        <w:rPr>
          <w:rFonts w:eastAsia="Calibri"/>
        </w:rPr>
        <w:t xml:space="preserve">12 </w:t>
      </w:r>
      <w:r w:rsidR="00DB5D57" w:rsidRPr="00903EA5">
        <w:rPr>
          <w:rFonts w:eastAsia="Calibri"/>
        </w:rPr>
        <w:t xml:space="preserve">месяцев с даты приемки Товара. Течение гарантийного срока начинается </w:t>
      </w:r>
      <w:r w:rsidR="00655190" w:rsidRPr="00903EA5">
        <w:rPr>
          <w:rFonts w:eastAsia="Calibri"/>
        </w:rPr>
        <w:t>со дня подписания Сторонами товарной накладной (УПД).</w:t>
      </w:r>
      <w:r w:rsidR="003C5B7E" w:rsidRPr="00903EA5">
        <w:rPr>
          <w:rFonts w:eastAsia="Calibri"/>
        </w:rPr>
        <w:br/>
        <w:t xml:space="preserve">        </w:t>
      </w:r>
      <w:r w:rsidRPr="00903EA5">
        <w:rPr>
          <w:rFonts w:eastAsia="Calibri"/>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903EA5" w:rsidRDefault="00B51F46" w:rsidP="002E04CB">
      <w:pPr>
        <w:widowControl w:val="0"/>
        <w:autoSpaceDE w:val="0"/>
        <w:autoSpaceDN w:val="0"/>
        <w:adjustRightInd w:val="0"/>
        <w:ind w:firstLine="426"/>
        <w:jc w:val="both"/>
        <w:rPr>
          <w:rFonts w:eastAsia="Calibri"/>
        </w:rPr>
      </w:pPr>
      <w:r w:rsidRPr="00903EA5">
        <w:rPr>
          <w:rFonts w:eastAsia="Calibri"/>
        </w:rPr>
        <w:t xml:space="preserve">1.3. </w:t>
      </w:r>
      <w:r w:rsidRPr="00903EA5">
        <w:rPr>
          <w:bCs/>
        </w:rPr>
        <w:t>Технические характеристики Товара должны соответствовать требованиям, указанным в Приложении №2 к настоящему договору.</w:t>
      </w:r>
    </w:p>
    <w:p w:rsidR="00B51F46" w:rsidRPr="00903EA5" w:rsidRDefault="00B51F46" w:rsidP="002E04CB">
      <w:pPr>
        <w:widowControl w:val="0"/>
        <w:autoSpaceDE w:val="0"/>
        <w:autoSpaceDN w:val="0"/>
        <w:adjustRightInd w:val="0"/>
        <w:ind w:firstLine="426"/>
        <w:jc w:val="both"/>
        <w:rPr>
          <w:rFonts w:eastAsia="Calibri"/>
        </w:rPr>
      </w:pPr>
      <w:r w:rsidRPr="00903EA5">
        <w:rPr>
          <w:rFonts w:eastAsia="Calibri"/>
        </w:rPr>
        <w:t xml:space="preserve">1.4. Товар </w:t>
      </w:r>
      <w:r w:rsidR="00903EA5" w:rsidRPr="00903EA5">
        <w:rPr>
          <w:rFonts w:eastAsia="Calibri"/>
        </w:rPr>
        <w:t xml:space="preserve">должен быть новый (не ранее 2022 </w:t>
      </w:r>
      <w:r w:rsidRPr="00903EA5">
        <w:rPr>
          <w:rFonts w:eastAsia="Calibri"/>
        </w:rPr>
        <w:t xml:space="preserve">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w:t>
      </w:r>
      <w:r w:rsidRPr="00903EA5">
        <w:t>Страна происхождения товара - _______________________.</w:t>
      </w:r>
    </w:p>
    <w:p w:rsidR="00B51F46" w:rsidRPr="00903EA5" w:rsidRDefault="00B51F46" w:rsidP="002E04CB">
      <w:pPr>
        <w:widowControl w:val="0"/>
        <w:autoSpaceDE w:val="0"/>
        <w:autoSpaceDN w:val="0"/>
        <w:adjustRightInd w:val="0"/>
        <w:ind w:firstLine="426"/>
        <w:jc w:val="both"/>
        <w:rPr>
          <w:rFonts w:eastAsia="Calibri"/>
        </w:rPr>
      </w:pPr>
      <w:r w:rsidRPr="00903EA5">
        <w:rPr>
          <w:rFonts w:eastAsia="Calibri"/>
        </w:rPr>
        <w:t>1.5.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903EA5" w:rsidRDefault="00F00A53" w:rsidP="002E04CB">
      <w:pPr>
        <w:widowControl w:val="0"/>
        <w:autoSpaceDE w:val="0"/>
        <w:autoSpaceDN w:val="0"/>
        <w:adjustRightInd w:val="0"/>
        <w:ind w:firstLine="426"/>
        <w:jc w:val="center"/>
        <w:outlineLvl w:val="0"/>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50" w:name="_Toc134713738"/>
      <w:r w:rsidRPr="00903EA5">
        <w:rPr>
          <w:rFonts w:eastAsia="Calibri"/>
        </w:rPr>
        <w:t>2. СРОКИ И ПОРЯДОК ПОСТАВКИ</w:t>
      </w:r>
      <w:bookmarkEnd w:id="250"/>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bookmarkStart w:id="251" w:name="P24"/>
      <w:bookmarkEnd w:id="251"/>
      <w:r w:rsidRPr="00903EA5">
        <w:rPr>
          <w:rFonts w:eastAsia="Calibri"/>
        </w:rPr>
        <w:t xml:space="preserve">2.1. Поставщик обязуется поставить </w:t>
      </w:r>
      <w:r w:rsidR="00062268" w:rsidRPr="00903EA5">
        <w:rPr>
          <w:rFonts w:eastAsia="Calibri"/>
        </w:rPr>
        <w:t xml:space="preserve">Товар в течение </w:t>
      </w:r>
      <w:r w:rsidR="0033188D" w:rsidRPr="00903EA5">
        <w:rPr>
          <w:rFonts w:eastAsia="Calibri"/>
        </w:rPr>
        <w:t>15</w:t>
      </w:r>
      <w:r w:rsidR="000B1289" w:rsidRPr="00903EA5">
        <w:rPr>
          <w:rFonts w:eastAsia="Calibri"/>
        </w:rPr>
        <w:t xml:space="preserve"> (</w:t>
      </w:r>
      <w:r w:rsidR="0033188D" w:rsidRPr="00903EA5">
        <w:rPr>
          <w:rFonts w:eastAsia="Calibri"/>
        </w:rPr>
        <w:t>пятнадцати</w:t>
      </w:r>
      <w:r w:rsidR="000B1289" w:rsidRPr="00903EA5">
        <w:rPr>
          <w:rFonts w:eastAsia="Calibri"/>
        </w:rPr>
        <w:t>)</w:t>
      </w:r>
      <w:r w:rsidR="00062268" w:rsidRPr="00903EA5">
        <w:rPr>
          <w:rFonts w:eastAsia="Calibri"/>
        </w:rPr>
        <w:t xml:space="preserve"> календарных дней с даты заключения договора.</w:t>
      </w:r>
      <w:r w:rsidRPr="00903EA5">
        <w:rPr>
          <w:rFonts w:eastAsia="Calibri"/>
        </w:rPr>
        <w:t xml:space="preserve"> </w:t>
      </w:r>
    </w:p>
    <w:p w:rsidR="00970917" w:rsidRPr="00903EA5" w:rsidRDefault="00970917" w:rsidP="002E04CB">
      <w:pPr>
        <w:widowControl w:val="0"/>
        <w:autoSpaceDE w:val="0"/>
        <w:autoSpaceDN w:val="0"/>
        <w:adjustRightInd w:val="0"/>
        <w:ind w:firstLine="426"/>
        <w:jc w:val="both"/>
        <w:outlineLvl w:val="0"/>
        <w:rPr>
          <w:rFonts w:eastAsia="Calibri"/>
        </w:rPr>
      </w:pPr>
      <w:bookmarkStart w:id="252" w:name="P67"/>
      <w:bookmarkStart w:id="253" w:name="_Toc134713739"/>
      <w:bookmarkEnd w:id="252"/>
      <w:r w:rsidRPr="00903EA5">
        <w:rPr>
          <w:rFonts w:eastAsia="Calibri"/>
        </w:rPr>
        <w:t>2.2. Поставщик не менее чем за 2 (два) рабочих дня уведомляет Покупателя о дате поставки Товара, любым доступным способом.</w:t>
      </w:r>
      <w:bookmarkEnd w:id="253"/>
    </w:p>
    <w:p w:rsidR="00970917" w:rsidRPr="00903EA5" w:rsidRDefault="00970917" w:rsidP="002E04CB">
      <w:pPr>
        <w:widowControl w:val="0"/>
        <w:autoSpaceDE w:val="0"/>
        <w:autoSpaceDN w:val="0"/>
        <w:adjustRightInd w:val="0"/>
        <w:ind w:firstLine="426"/>
        <w:jc w:val="both"/>
        <w:outlineLvl w:val="0"/>
        <w:rPr>
          <w:rFonts w:eastAsia="Calibri"/>
        </w:rPr>
      </w:pPr>
      <w:bookmarkStart w:id="254" w:name="_Toc134713740"/>
      <w:r w:rsidRPr="00903EA5">
        <w:rPr>
          <w:rFonts w:eastAsia="Calibri"/>
        </w:rPr>
        <w:t>2.3. Поставка Товара осуществляется путем его доставки Поставщиком по адресу: Владимирская область, г</w:t>
      </w:r>
      <w:r w:rsidR="005A7B30" w:rsidRPr="00903EA5">
        <w:rPr>
          <w:rFonts w:eastAsia="Calibri"/>
        </w:rPr>
        <w:t>. Муром,</w:t>
      </w:r>
      <w:r w:rsidR="0060075E" w:rsidRPr="00903EA5">
        <w:rPr>
          <w:rFonts w:eastAsia="Calibri"/>
        </w:rPr>
        <w:t xml:space="preserve"> </w:t>
      </w:r>
      <w:proofErr w:type="spellStart"/>
      <w:r w:rsidR="0060075E" w:rsidRPr="00903EA5">
        <w:rPr>
          <w:rFonts w:eastAsia="Calibri"/>
        </w:rPr>
        <w:t>ул.Владимирская</w:t>
      </w:r>
      <w:proofErr w:type="spellEnd"/>
      <w:r w:rsidR="0060075E" w:rsidRPr="00903EA5">
        <w:rPr>
          <w:rFonts w:eastAsia="Calibri"/>
        </w:rPr>
        <w:t>, д.8а.</w:t>
      </w:r>
      <w:bookmarkEnd w:id="254"/>
    </w:p>
    <w:p w:rsidR="00970917" w:rsidRPr="00903EA5" w:rsidRDefault="00970917" w:rsidP="002E04CB">
      <w:pPr>
        <w:widowControl w:val="0"/>
        <w:autoSpaceDE w:val="0"/>
        <w:autoSpaceDN w:val="0"/>
        <w:adjustRightInd w:val="0"/>
        <w:ind w:firstLine="426"/>
        <w:jc w:val="both"/>
        <w:outlineLvl w:val="0"/>
        <w:rPr>
          <w:rFonts w:eastAsia="Calibri"/>
        </w:rPr>
      </w:pPr>
      <w:bookmarkStart w:id="255" w:name="_Toc134713741"/>
      <w:r w:rsidRPr="00903EA5">
        <w:rPr>
          <w:rFonts w:eastAsia="Calibri"/>
        </w:rPr>
        <w:t xml:space="preserve">2.4. Товар должен быть </w:t>
      </w:r>
      <w:proofErr w:type="spellStart"/>
      <w:r w:rsidRPr="00903EA5">
        <w:rPr>
          <w:rFonts w:eastAsia="Calibri"/>
        </w:rPr>
        <w:t>затарен</w:t>
      </w:r>
      <w:proofErr w:type="spellEnd"/>
      <w:r w:rsidRPr="00903EA5">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5"/>
      <w:r w:rsidRPr="00903EA5">
        <w:rPr>
          <w:rFonts w:eastAsia="Calibri"/>
        </w:rPr>
        <w:t xml:space="preserve"> </w:t>
      </w:r>
    </w:p>
    <w:p w:rsidR="00970917" w:rsidRPr="00903EA5" w:rsidRDefault="006611E2" w:rsidP="006611E2">
      <w:pPr>
        <w:jc w:val="both"/>
        <w:rPr>
          <w:rFonts w:eastAsia="Calibri"/>
        </w:rPr>
      </w:pPr>
      <w:r w:rsidRPr="00903EA5">
        <w:rPr>
          <w:rFonts w:eastAsia="Calibri"/>
        </w:rPr>
        <w:t xml:space="preserve">       </w:t>
      </w:r>
      <w:r w:rsidR="00970917" w:rsidRPr="00903EA5">
        <w:rPr>
          <w:rFonts w:eastAsia="Calibri"/>
        </w:rPr>
        <w:t>2.</w:t>
      </w:r>
      <w:r w:rsidRPr="00903EA5">
        <w:rPr>
          <w:rFonts w:eastAsia="Calibri"/>
        </w:rPr>
        <w:t>5</w:t>
      </w:r>
      <w:r w:rsidR="00970917" w:rsidRPr="00903EA5">
        <w:rPr>
          <w:rFonts w:eastAsia="Calibri"/>
        </w:rPr>
        <w:t>.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970917" w:rsidRPr="00903EA5" w:rsidRDefault="00970917" w:rsidP="002E04CB">
      <w:pPr>
        <w:widowControl w:val="0"/>
        <w:autoSpaceDE w:val="0"/>
        <w:autoSpaceDN w:val="0"/>
        <w:adjustRightInd w:val="0"/>
        <w:ind w:firstLine="426"/>
        <w:jc w:val="both"/>
        <w:outlineLvl w:val="0"/>
        <w:rPr>
          <w:rFonts w:eastAsia="Calibri"/>
        </w:rPr>
      </w:pPr>
      <w:bookmarkStart w:id="256" w:name="_Toc134713742"/>
      <w:r w:rsidRPr="00903EA5">
        <w:rPr>
          <w:rFonts w:eastAsia="Calibri"/>
        </w:rPr>
        <w:t>2.</w:t>
      </w:r>
      <w:r w:rsidR="006611E2" w:rsidRPr="00903EA5">
        <w:rPr>
          <w:rFonts w:eastAsia="Calibri"/>
        </w:rPr>
        <w:t>6</w:t>
      </w:r>
      <w:r w:rsidRPr="00903EA5">
        <w:rPr>
          <w:rFonts w:eastAsia="Calibri"/>
        </w:rPr>
        <w:t>. Покупатель (получатель) обязан совершить все необходимые действия, обеспечивающие принятие Товара.</w:t>
      </w:r>
      <w:bookmarkEnd w:id="256"/>
    </w:p>
    <w:p w:rsidR="00970917" w:rsidRPr="00903EA5" w:rsidRDefault="00970917" w:rsidP="002E04CB">
      <w:pPr>
        <w:widowControl w:val="0"/>
        <w:autoSpaceDE w:val="0"/>
        <w:autoSpaceDN w:val="0"/>
        <w:adjustRightInd w:val="0"/>
        <w:ind w:firstLine="426"/>
        <w:jc w:val="both"/>
        <w:outlineLvl w:val="0"/>
        <w:rPr>
          <w:rFonts w:eastAsia="Calibri"/>
        </w:rPr>
      </w:pPr>
      <w:bookmarkStart w:id="257" w:name="_Toc134713743"/>
      <w:r w:rsidRPr="00903EA5">
        <w:rPr>
          <w:rFonts w:eastAsia="Calibri"/>
        </w:rPr>
        <w:t>2.</w:t>
      </w:r>
      <w:r w:rsidR="006611E2" w:rsidRPr="00903EA5">
        <w:rPr>
          <w:rFonts w:eastAsia="Calibri"/>
        </w:rPr>
        <w:t>7</w:t>
      </w:r>
      <w:r w:rsidRPr="00903EA5">
        <w:rPr>
          <w:rFonts w:eastAsia="Calibri"/>
        </w:rPr>
        <w:t>.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57"/>
    </w:p>
    <w:p w:rsidR="00970917" w:rsidRPr="00903EA5" w:rsidRDefault="00970917" w:rsidP="002E04CB">
      <w:pPr>
        <w:widowControl w:val="0"/>
        <w:autoSpaceDE w:val="0"/>
        <w:autoSpaceDN w:val="0"/>
        <w:adjustRightInd w:val="0"/>
        <w:ind w:firstLine="426"/>
        <w:jc w:val="both"/>
        <w:outlineLvl w:val="0"/>
        <w:rPr>
          <w:rFonts w:eastAsia="Calibri"/>
        </w:rPr>
      </w:pPr>
      <w:bookmarkStart w:id="258" w:name="_Toc134713744"/>
      <w:r w:rsidRPr="00903EA5">
        <w:rPr>
          <w:rFonts w:eastAsia="Calibri"/>
        </w:rPr>
        <w:t>2.</w:t>
      </w:r>
      <w:r w:rsidR="006611E2" w:rsidRPr="00903EA5">
        <w:rPr>
          <w:rFonts w:eastAsia="Calibri"/>
        </w:rPr>
        <w:t>8</w:t>
      </w:r>
      <w:r w:rsidRPr="00903EA5">
        <w:rPr>
          <w:rFonts w:eastAsia="Calibri"/>
        </w:rPr>
        <w:t>. Право собственности на Товар переходит к Покупателю с момента передачи Товара Покупателю (получателю) по товарной накладной.</w:t>
      </w:r>
      <w:bookmarkEnd w:id="258"/>
    </w:p>
    <w:p w:rsidR="00970917" w:rsidRPr="00903EA5" w:rsidRDefault="00970917" w:rsidP="002E04CB">
      <w:pPr>
        <w:widowControl w:val="0"/>
        <w:autoSpaceDE w:val="0"/>
        <w:autoSpaceDN w:val="0"/>
        <w:adjustRightInd w:val="0"/>
        <w:ind w:firstLine="426"/>
        <w:jc w:val="both"/>
        <w:outlineLvl w:val="0"/>
        <w:rPr>
          <w:rFonts w:eastAsia="Calibri"/>
        </w:rPr>
      </w:pPr>
      <w:bookmarkStart w:id="259" w:name="_Toc134713745"/>
      <w:r w:rsidRPr="00903EA5">
        <w:rPr>
          <w:rFonts w:eastAsia="Calibri"/>
        </w:rPr>
        <w:t>2.</w:t>
      </w:r>
      <w:r w:rsidR="006611E2" w:rsidRPr="00903EA5">
        <w:rPr>
          <w:rFonts w:eastAsia="Calibri"/>
        </w:rPr>
        <w:t>9</w:t>
      </w:r>
      <w:r w:rsidRPr="00903EA5">
        <w:rPr>
          <w:rFonts w:eastAsia="Calibri"/>
        </w:rPr>
        <w:t>. Риск случайной гибели или случайного повреждения Товара переходит к Покупателю с момента передачи Товара Покупателю (получателю).</w:t>
      </w:r>
      <w:bookmarkEnd w:id="259"/>
    </w:p>
    <w:p w:rsidR="00B604D1" w:rsidRPr="00903EA5" w:rsidRDefault="00970917" w:rsidP="002E04CB">
      <w:pPr>
        <w:widowControl w:val="0"/>
        <w:autoSpaceDE w:val="0"/>
        <w:autoSpaceDN w:val="0"/>
        <w:adjustRightInd w:val="0"/>
        <w:ind w:firstLine="426"/>
        <w:jc w:val="both"/>
        <w:outlineLvl w:val="0"/>
        <w:rPr>
          <w:rFonts w:eastAsia="Calibri"/>
        </w:rPr>
      </w:pPr>
      <w:bookmarkStart w:id="260" w:name="_Toc134713746"/>
      <w:r w:rsidRPr="00903EA5">
        <w:rPr>
          <w:rFonts w:eastAsia="Calibri"/>
        </w:rPr>
        <w:t>2.1</w:t>
      </w:r>
      <w:r w:rsidR="006611E2" w:rsidRPr="00903EA5">
        <w:rPr>
          <w:rFonts w:eastAsia="Calibri"/>
        </w:rPr>
        <w:t>0</w:t>
      </w:r>
      <w:r w:rsidRPr="00903EA5">
        <w:rPr>
          <w:rFonts w:eastAsia="Calibri"/>
        </w:rPr>
        <w:t>.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60"/>
    </w:p>
    <w:p w:rsidR="00970917" w:rsidRPr="00903EA5" w:rsidRDefault="00970917" w:rsidP="002E04CB">
      <w:pPr>
        <w:widowControl w:val="0"/>
        <w:autoSpaceDE w:val="0"/>
        <w:autoSpaceDN w:val="0"/>
        <w:adjustRightInd w:val="0"/>
        <w:ind w:firstLine="426"/>
        <w:jc w:val="both"/>
        <w:outlineLvl w:val="0"/>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61" w:name="_Toc134713747"/>
      <w:r w:rsidRPr="00903EA5">
        <w:rPr>
          <w:rFonts w:eastAsia="Calibri"/>
        </w:rPr>
        <w:t>3. ЦЕНА И ПОРЯДОК РАСЧЕТОВ</w:t>
      </w:r>
      <w:bookmarkEnd w:id="261"/>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bookmarkStart w:id="262" w:name="P73"/>
      <w:bookmarkEnd w:id="262"/>
      <w:r w:rsidRPr="00903EA5">
        <w:rPr>
          <w:rFonts w:eastAsia="Calibri"/>
        </w:rPr>
        <w:t>3.1. Цена Договора составляет</w:t>
      </w:r>
      <w:r w:rsidRPr="00903EA5">
        <w:rPr>
          <w:rFonts w:eastAsia="Calibri"/>
          <w:b/>
          <w:color w:val="000000"/>
        </w:rPr>
        <w:t xml:space="preserve"> ___________________ </w:t>
      </w:r>
      <w:r w:rsidRPr="00903EA5">
        <w:rPr>
          <w:rFonts w:eastAsia="Calibri"/>
          <w:color w:val="000000"/>
        </w:rPr>
        <w:t>рублей (_________________), в том числе НДС - 20% _________________ рублей (__________________).</w:t>
      </w:r>
    </w:p>
    <w:p w:rsidR="00B604D1" w:rsidRPr="00903EA5" w:rsidRDefault="00F6561C" w:rsidP="002E04CB">
      <w:pPr>
        <w:widowControl w:val="0"/>
        <w:autoSpaceDE w:val="0"/>
        <w:autoSpaceDN w:val="0"/>
        <w:adjustRightInd w:val="0"/>
        <w:ind w:firstLine="426"/>
        <w:jc w:val="both"/>
        <w:rPr>
          <w:rFonts w:eastAsia="Calibri"/>
        </w:rPr>
      </w:pPr>
      <w:r w:rsidRPr="00903EA5">
        <w:rPr>
          <w:rFonts w:eastAsia="Calibri"/>
        </w:rPr>
        <w:t xml:space="preserve">3.2. Цена товара </w:t>
      </w:r>
      <w:r w:rsidR="00B604D1" w:rsidRPr="00903EA5">
        <w:rPr>
          <w:rFonts w:eastAsia="Calibri"/>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Pr="00903EA5" w:rsidRDefault="00B604D1" w:rsidP="002E04CB">
      <w:pPr>
        <w:widowControl w:val="0"/>
        <w:autoSpaceDE w:val="0"/>
        <w:autoSpaceDN w:val="0"/>
        <w:adjustRightInd w:val="0"/>
        <w:ind w:firstLine="426"/>
        <w:jc w:val="both"/>
        <w:rPr>
          <w:rFonts w:eastAsia="Calibri"/>
        </w:rPr>
      </w:pPr>
      <w:bookmarkStart w:id="263" w:name="P81"/>
      <w:bookmarkEnd w:id="263"/>
      <w:r w:rsidRPr="00903EA5">
        <w:rPr>
          <w:rFonts w:eastAsia="Calibri"/>
        </w:rPr>
        <w:t xml:space="preserve">3.3. </w:t>
      </w:r>
      <w:bookmarkStart w:id="264" w:name="P99"/>
      <w:bookmarkStart w:id="265" w:name="P111"/>
      <w:bookmarkEnd w:id="264"/>
      <w:bookmarkEnd w:id="265"/>
      <w:r w:rsidR="00114F88" w:rsidRPr="00903EA5">
        <w:rPr>
          <w:rFonts w:eastAsia="Calibri"/>
        </w:rPr>
        <w:t xml:space="preserve">Оплата Товара производится Покупателем после передачи Товара Покупателю, не позднее </w:t>
      </w:r>
      <w:r w:rsidR="00155E62" w:rsidRPr="00903EA5">
        <w:rPr>
          <w:rFonts w:eastAsia="Calibri"/>
        </w:rPr>
        <w:t>7</w:t>
      </w:r>
      <w:r w:rsidR="00114F88" w:rsidRPr="00903EA5">
        <w:rPr>
          <w:rFonts w:eastAsia="Calibri"/>
        </w:rPr>
        <w:t xml:space="preserve"> (</w:t>
      </w:r>
      <w:r w:rsidR="00155E62" w:rsidRPr="00903EA5">
        <w:rPr>
          <w:rFonts w:eastAsia="Calibri"/>
        </w:rPr>
        <w:t>Семи</w:t>
      </w:r>
      <w:r w:rsidR="00114F88" w:rsidRPr="00903EA5">
        <w:rPr>
          <w:rFonts w:eastAsia="Calibri"/>
        </w:rPr>
        <w:t>) рабочих дней со дня подписания Сторонами товарной накладной (УПД).</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66" w:name="_Toc134713748"/>
      <w:r w:rsidRPr="00903EA5">
        <w:rPr>
          <w:rFonts w:eastAsia="Calibri"/>
        </w:rPr>
        <w:t>4. ОТВЕТСТВЕННОСТЬ СТОРОН</w:t>
      </w:r>
      <w:bookmarkEnd w:id="266"/>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 xml:space="preserve">4.1. За нарушение сроков оплаты, предусмотренных </w:t>
      </w:r>
      <w:hyperlink w:anchor="P81" w:history="1">
        <w:r w:rsidRPr="00903EA5">
          <w:rPr>
            <w:rFonts w:eastAsia="Calibri"/>
          </w:rPr>
          <w:t>п. 3.</w:t>
        </w:r>
      </w:hyperlink>
      <w:r w:rsidRPr="00903EA5">
        <w:rPr>
          <w:rFonts w:eastAsia="Calibri"/>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4.2. За нарушение сроков поставки Товара (</w:t>
      </w:r>
      <w:hyperlink w:anchor="P24" w:history="1">
        <w:r w:rsidRPr="00903EA5">
          <w:rPr>
            <w:rFonts w:eastAsia="Calibri"/>
          </w:rPr>
          <w:t>п. 2.1</w:t>
        </w:r>
      </w:hyperlink>
      <w:r w:rsidRPr="00903EA5">
        <w:rPr>
          <w:rFonts w:eastAsia="Calibri"/>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 xml:space="preserve">4.3. За нарушение сроков устранения несоответствия Товара (п. </w:t>
      </w:r>
      <w:hyperlink w:anchor="P55" w:history="1">
        <w:r w:rsidRPr="00903EA5">
          <w:rPr>
            <w:rFonts w:eastAsia="Calibri"/>
          </w:rPr>
          <w:t>2.</w:t>
        </w:r>
      </w:hyperlink>
      <w:r w:rsidR="007076F5" w:rsidRPr="00903EA5">
        <w:rPr>
          <w:rFonts w:eastAsia="Calibri"/>
        </w:rPr>
        <w:t>7</w:t>
      </w:r>
      <w:r w:rsidR="00977BB3" w:rsidRPr="00903EA5">
        <w:rPr>
          <w:rFonts w:eastAsia="Calibri"/>
        </w:rPr>
        <w:t>, п 1.</w:t>
      </w:r>
      <w:r w:rsidR="00163794" w:rsidRPr="00903EA5">
        <w:rPr>
          <w:rFonts w:eastAsia="Calibri"/>
        </w:rPr>
        <w:t>2.1</w:t>
      </w:r>
      <w:r w:rsidRPr="00903EA5">
        <w:rPr>
          <w:rFonts w:eastAsia="Calibri"/>
        </w:rPr>
        <w:t xml:space="preserve"> 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903EA5" w:rsidRDefault="00F46070" w:rsidP="002E04CB">
      <w:pPr>
        <w:widowControl w:val="0"/>
        <w:autoSpaceDE w:val="0"/>
        <w:autoSpaceDN w:val="0"/>
        <w:adjustRightInd w:val="0"/>
        <w:ind w:firstLine="426"/>
        <w:jc w:val="both"/>
        <w:rPr>
          <w:rFonts w:eastAsia="Calibri"/>
        </w:rPr>
      </w:pPr>
      <w:r w:rsidRPr="00903EA5">
        <w:rPr>
          <w:rFonts w:eastAsia="Calibri"/>
        </w:rPr>
        <w:t>4.4.</w:t>
      </w:r>
      <w:r w:rsidR="00B604D1" w:rsidRPr="00903EA5">
        <w:rPr>
          <w:rFonts w:eastAsia="Calibri"/>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903EA5" w:rsidRDefault="00B604D1" w:rsidP="00D10618">
      <w:pPr>
        <w:widowControl w:val="0"/>
        <w:autoSpaceDE w:val="0"/>
        <w:autoSpaceDN w:val="0"/>
        <w:adjustRightInd w:val="0"/>
        <w:ind w:firstLine="426"/>
        <w:jc w:val="both"/>
        <w:rPr>
          <w:rFonts w:eastAsia="Calibri"/>
        </w:rPr>
      </w:pPr>
      <w:r w:rsidRPr="00903EA5">
        <w:rPr>
          <w:rFonts w:eastAsia="Calibri"/>
        </w:rPr>
        <w:t>4.</w:t>
      </w:r>
      <w:r w:rsidR="00F46070" w:rsidRPr="00903EA5">
        <w:rPr>
          <w:rFonts w:eastAsia="Calibri"/>
        </w:rPr>
        <w:t>5</w:t>
      </w:r>
      <w:r w:rsidRPr="00903EA5">
        <w:rPr>
          <w:rFonts w:eastAsia="Calibri"/>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903EA5" w:rsidRDefault="00D10618" w:rsidP="00D10618">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67" w:name="_Toc134713749"/>
      <w:r w:rsidRPr="00903EA5">
        <w:rPr>
          <w:rFonts w:eastAsia="Calibri"/>
        </w:rPr>
        <w:t>5. ОБСТОЯТЕЛЬСТВА НЕПРЕОДОЛИМОЙ СИЛЫ (ФОРС-МАЖОР)</w:t>
      </w:r>
      <w:bookmarkEnd w:id="267"/>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5.2. В случае наступления этих обстоятельств Сторона обязана в течение 2 (двух) рабочих дней уведомить об этом другую Сторону.</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68" w:name="_Toc134713750"/>
      <w:r w:rsidRPr="00903EA5">
        <w:rPr>
          <w:rFonts w:eastAsia="Calibri"/>
        </w:rPr>
        <w:t>6. СРОК ДЕЙСТВИЯ, ИЗМЕНЕНИЕ И ДОСРОЧНОЕ РАСТОРЖЕНИЕ ДОГОВОРА</w:t>
      </w:r>
      <w:bookmarkEnd w:id="268"/>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6.3. Договор может быть досрочно расторгнут по соглашению Сторон.</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903EA5" w:rsidRDefault="00747F5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center"/>
        <w:outlineLvl w:val="0"/>
        <w:rPr>
          <w:rFonts w:eastAsia="Calibri"/>
        </w:rPr>
      </w:pPr>
      <w:bookmarkStart w:id="269" w:name="_Toc134713751"/>
      <w:r w:rsidRPr="00903EA5">
        <w:rPr>
          <w:rFonts w:eastAsia="Calibri"/>
        </w:rPr>
        <w:t>7. РАЗРЕШЕНИЕ СПОРОВ</w:t>
      </w:r>
      <w:bookmarkEnd w:id="269"/>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Претензия направляется заказным письмом с уведомлением о вручении.</w:t>
      </w:r>
    </w:p>
    <w:p w:rsidR="00EE5732" w:rsidRPr="00903EA5" w:rsidRDefault="00B604D1" w:rsidP="002E04CB">
      <w:pPr>
        <w:widowControl w:val="0"/>
        <w:autoSpaceDE w:val="0"/>
        <w:autoSpaceDN w:val="0"/>
        <w:adjustRightInd w:val="0"/>
        <w:ind w:firstLine="426"/>
        <w:jc w:val="both"/>
        <w:rPr>
          <w:rFonts w:eastAsia="Calibri"/>
        </w:rPr>
      </w:pPr>
      <w:r w:rsidRPr="00903EA5">
        <w:rPr>
          <w:rFonts w:eastAsia="Calibri"/>
        </w:rPr>
        <w:t xml:space="preserve">7.3. </w:t>
      </w:r>
      <w:r w:rsidR="00EE5732" w:rsidRPr="00903EA5">
        <w:rPr>
          <w:rFonts w:eastAsia="Calibri"/>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903EA5" w:rsidRDefault="00B604D1" w:rsidP="002E04CB">
      <w:pPr>
        <w:widowControl w:val="0"/>
        <w:autoSpaceDE w:val="0"/>
        <w:autoSpaceDN w:val="0"/>
        <w:adjustRightInd w:val="0"/>
        <w:ind w:firstLine="426"/>
        <w:jc w:val="center"/>
        <w:outlineLvl w:val="0"/>
        <w:rPr>
          <w:rFonts w:eastAsia="Calibri"/>
        </w:rPr>
      </w:pPr>
    </w:p>
    <w:p w:rsidR="00B604D1" w:rsidRPr="00903EA5" w:rsidRDefault="00B604D1" w:rsidP="002E04CB">
      <w:pPr>
        <w:widowControl w:val="0"/>
        <w:autoSpaceDE w:val="0"/>
        <w:autoSpaceDN w:val="0"/>
        <w:adjustRightInd w:val="0"/>
        <w:ind w:firstLine="426"/>
        <w:jc w:val="center"/>
        <w:rPr>
          <w:rFonts w:eastAsia="Arial Unicode MS"/>
        </w:rPr>
      </w:pPr>
      <w:r w:rsidRPr="00903EA5">
        <w:rPr>
          <w:rFonts w:eastAsia="Calibri"/>
        </w:rPr>
        <w:t>8.</w:t>
      </w:r>
      <w:r w:rsidRPr="00903EA5">
        <w:rPr>
          <w:rFonts w:ascii="Arial" w:eastAsia="Calibri" w:hAnsi="Arial"/>
        </w:rPr>
        <w:t xml:space="preserve"> </w:t>
      </w:r>
      <w:r w:rsidRPr="00903EA5">
        <w:rPr>
          <w:rFonts w:eastAsia="Arial Unicode MS"/>
        </w:rPr>
        <w:t>АНТИКОРРУПЦИОННАЯ ОГОВОРКА</w:t>
      </w:r>
    </w:p>
    <w:p w:rsidR="00B604D1" w:rsidRPr="00903EA5" w:rsidRDefault="00B604D1" w:rsidP="002E04CB">
      <w:pPr>
        <w:widowControl w:val="0"/>
        <w:autoSpaceDE w:val="0"/>
        <w:autoSpaceDN w:val="0"/>
        <w:adjustRightInd w:val="0"/>
        <w:ind w:firstLine="426"/>
        <w:jc w:val="center"/>
        <w:rPr>
          <w:rFonts w:ascii="Arial" w:eastAsia="Calibri" w:hAnsi="Arial"/>
        </w:rPr>
      </w:pPr>
    </w:p>
    <w:p w:rsidR="00B604D1" w:rsidRPr="00903EA5" w:rsidRDefault="00B604D1" w:rsidP="002E04CB">
      <w:pPr>
        <w:ind w:firstLine="426"/>
        <w:jc w:val="both"/>
        <w:rPr>
          <w:rFonts w:eastAsia="Arial Unicode MS"/>
        </w:rPr>
      </w:pPr>
      <w:r w:rsidRPr="00903EA5">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903EA5" w:rsidRDefault="00B604D1" w:rsidP="002E04CB">
      <w:pPr>
        <w:ind w:firstLine="426"/>
        <w:jc w:val="both"/>
        <w:rPr>
          <w:rFonts w:eastAsia="Arial Unicode MS"/>
        </w:rPr>
      </w:pPr>
      <w:bookmarkStart w:id="270" w:name="Par3"/>
      <w:bookmarkEnd w:id="270"/>
      <w:r w:rsidRPr="00903EA5">
        <w:rPr>
          <w:rFonts w:eastAsia="Arial Unicode MS"/>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903EA5" w:rsidRDefault="00B604D1" w:rsidP="002E04CB">
      <w:pPr>
        <w:ind w:firstLine="426"/>
        <w:jc w:val="both"/>
        <w:rPr>
          <w:rFonts w:eastAsia="Arial Unicode MS"/>
        </w:rPr>
      </w:pPr>
      <w:bookmarkStart w:id="271" w:name="Par4"/>
      <w:bookmarkEnd w:id="271"/>
      <w:r w:rsidRPr="00903EA5">
        <w:rPr>
          <w:rFonts w:eastAsia="Arial Unicode MS"/>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903EA5" w:rsidRDefault="00B604D1" w:rsidP="002E04CB">
      <w:pPr>
        <w:ind w:firstLine="426"/>
        <w:jc w:val="both"/>
        <w:rPr>
          <w:rFonts w:eastAsia="Arial Unicode MS"/>
        </w:rPr>
      </w:pPr>
      <w:r w:rsidRPr="00903EA5">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903EA5" w:rsidRDefault="00B604D1" w:rsidP="002E04CB">
      <w:pPr>
        <w:ind w:firstLine="426"/>
        <w:jc w:val="both"/>
        <w:rPr>
          <w:rFonts w:eastAsia="Arial Unicode MS"/>
        </w:rPr>
      </w:pPr>
      <w:r w:rsidRPr="00903EA5">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903EA5" w:rsidRDefault="00B604D1" w:rsidP="002E04CB">
      <w:pPr>
        <w:ind w:firstLine="426"/>
        <w:jc w:val="both"/>
        <w:rPr>
          <w:rFonts w:eastAsia="Arial Unicode MS"/>
          <w:color w:val="000000"/>
        </w:rPr>
      </w:pPr>
      <w:r w:rsidRPr="00903EA5">
        <w:rPr>
          <w:rFonts w:eastAsia="Arial Unicode MS"/>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903EA5" w:rsidRDefault="00B604D1" w:rsidP="002E04CB">
      <w:pPr>
        <w:widowControl w:val="0"/>
        <w:autoSpaceDE w:val="0"/>
        <w:autoSpaceDN w:val="0"/>
        <w:adjustRightInd w:val="0"/>
        <w:ind w:firstLine="426"/>
        <w:jc w:val="center"/>
        <w:outlineLvl w:val="0"/>
        <w:rPr>
          <w:rFonts w:eastAsia="Calibri"/>
        </w:rPr>
      </w:pPr>
    </w:p>
    <w:p w:rsidR="00B604D1" w:rsidRPr="00903EA5" w:rsidRDefault="00B604D1" w:rsidP="002E04CB">
      <w:pPr>
        <w:widowControl w:val="0"/>
        <w:autoSpaceDE w:val="0"/>
        <w:autoSpaceDN w:val="0"/>
        <w:adjustRightInd w:val="0"/>
        <w:jc w:val="center"/>
        <w:outlineLvl w:val="0"/>
        <w:rPr>
          <w:rFonts w:eastAsia="Calibri"/>
        </w:rPr>
      </w:pPr>
      <w:bookmarkStart w:id="272" w:name="_Toc134713752"/>
      <w:r w:rsidRPr="00903EA5">
        <w:rPr>
          <w:rFonts w:eastAsia="Calibri"/>
        </w:rPr>
        <w:t>9. ЗАКЛЮЧИТЕЛЬНЫЕ ПОЛОЖЕНИЯ</w:t>
      </w:r>
      <w:bookmarkEnd w:id="272"/>
    </w:p>
    <w:p w:rsidR="00B604D1" w:rsidRPr="00903EA5" w:rsidRDefault="00B604D1" w:rsidP="002E04CB">
      <w:pPr>
        <w:widowControl w:val="0"/>
        <w:autoSpaceDE w:val="0"/>
        <w:autoSpaceDN w:val="0"/>
        <w:adjustRightInd w:val="0"/>
        <w:ind w:firstLine="426"/>
        <w:jc w:val="both"/>
        <w:rPr>
          <w:rFonts w:eastAsia="Calibri"/>
        </w:rPr>
      </w:pP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9.1. Договор составлен в двух экземплярах, по одному для каждой из Сторон.</w:t>
      </w:r>
    </w:p>
    <w:p w:rsidR="00B604D1" w:rsidRPr="00903EA5" w:rsidRDefault="00B604D1" w:rsidP="002E04CB">
      <w:pPr>
        <w:widowControl w:val="0"/>
        <w:autoSpaceDE w:val="0"/>
        <w:autoSpaceDN w:val="0"/>
        <w:adjustRightInd w:val="0"/>
        <w:ind w:firstLine="426"/>
        <w:jc w:val="both"/>
        <w:rPr>
          <w:rFonts w:eastAsia="Calibri"/>
        </w:rPr>
      </w:pPr>
      <w:bookmarkStart w:id="273" w:name="P162"/>
      <w:bookmarkEnd w:id="273"/>
      <w:r w:rsidRPr="00903EA5">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903EA5">
          <w:rPr>
            <w:rFonts w:eastAsia="Calibri"/>
            <w:color w:val="0000FF"/>
          </w:rPr>
          <w:t>п. 1 ст. 165.1</w:t>
        </w:r>
      </w:hyperlink>
      <w:r w:rsidRPr="00903EA5">
        <w:rPr>
          <w:rFonts w:eastAsia="Calibri"/>
        </w:rPr>
        <w:t xml:space="preserve"> ГК РФ).</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9.3. К Договору прилагаются:</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 «</w:t>
      </w:r>
      <w:hyperlink r:id="rId25" w:history="1">
        <w:r w:rsidRPr="00903EA5">
          <w:rPr>
            <w:rFonts w:eastAsia="Calibri"/>
          </w:rPr>
          <w:t>Спецификация</w:t>
        </w:r>
      </w:hyperlink>
      <w:r w:rsidRPr="00903EA5">
        <w:rPr>
          <w:rFonts w:eastAsia="Calibri"/>
        </w:rPr>
        <w:t xml:space="preserve"> Товара» (Приложение № 1).</w:t>
      </w:r>
    </w:p>
    <w:p w:rsidR="00B604D1" w:rsidRPr="00903EA5" w:rsidRDefault="00B604D1" w:rsidP="002E04CB">
      <w:pPr>
        <w:widowControl w:val="0"/>
        <w:autoSpaceDE w:val="0"/>
        <w:autoSpaceDN w:val="0"/>
        <w:adjustRightInd w:val="0"/>
        <w:ind w:firstLine="426"/>
        <w:jc w:val="both"/>
        <w:rPr>
          <w:rFonts w:eastAsia="Calibri"/>
        </w:rPr>
      </w:pPr>
      <w:r w:rsidRPr="00903EA5">
        <w:rPr>
          <w:rFonts w:eastAsia="Calibri"/>
        </w:rPr>
        <w:t>- «Технические характеристики Товара» (Приложение № 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4" w:name="_Toc134713753"/>
      <w:r>
        <w:rPr>
          <w:rFonts w:eastAsia="Calibri"/>
          <w:sz w:val="25"/>
          <w:szCs w:val="25"/>
        </w:rPr>
        <w:t>10</w:t>
      </w:r>
      <w:r w:rsidRPr="00DD663D">
        <w:rPr>
          <w:rFonts w:eastAsia="Calibri"/>
          <w:sz w:val="25"/>
          <w:szCs w:val="25"/>
        </w:rPr>
        <w:t>. АДРЕСА, РЕКВИЗИТЫ И ПОДПИСИ СТОРОН</w:t>
      </w:r>
      <w:bookmarkEnd w:id="274"/>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B604D1" w:rsidRPr="00903EA5" w:rsidRDefault="00903EA5" w:rsidP="002E04CB">
            <w:pPr>
              <w:shd w:val="clear" w:color="auto" w:fill="FFFFFF"/>
              <w:jc w:val="center"/>
              <w:rPr>
                <w:rFonts w:eastAsia="Calibri"/>
                <w:b/>
                <w:sz w:val="22"/>
                <w:szCs w:val="22"/>
              </w:rPr>
            </w:pPr>
            <w:r w:rsidRPr="00903EA5">
              <w:rPr>
                <w:rFonts w:eastAsia="Calibri"/>
                <w:b/>
                <w:sz w:val="22"/>
                <w:szCs w:val="22"/>
              </w:rPr>
              <w:t>Заказчик</w:t>
            </w:r>
          </w:p>
          <w:p w:rsidR="00B604D1" w:rsidRPr="00903EA5" w:rsidRDefault="00B604D1" w:rsidP="002E04CB">
            <w:pPr>
              <w:shd w:val="clear" w:color="auto" w:fill="FFFFFF"/>
              <w:jc w:val="center"/>
              <w:rPr>
                <w:rFonts w:eastAsia="Calibri"/>
                <w:b/>
                <w:sz w:val="22"/>
                <w:szCs w:val="22"/>
              </w:rPr>
            </w:pPr>
          </w:p>
          <w:p w:rsidR="00B604D1" w:rsidRPr="00903EA5" w:rsidRDefault="00B604D1" w:rsidP="002E04CB">
            <w:pPr>
              <w:shd w:val="clear" w:color="auto" w:fill="FFFFFF"/>
              <w:rPr>
                <w:rFonts w:eastAsia="Calibri"/>
                <w:sz w:val="22"/>
                <w:szCs w:val="22"/>
              </w:rPr>
            </w:pPr>
            <w:r w:rsidRPr="00903EA5">
              <w:rPr>
                <w:rFonts w:eastAsia="Calibri"/>
                <w:sz w:val="22"/>
                <w:szCs w:val="22"/>
              </w:rPr>
              <w:t>МУП «Горэлектросеть»</w:t>
            </w:r>
          </w:p>
          <w:p w:rsidR="00B604D1" w:rsidRPr="00903EA5" w:rsidRDefault="00B604D1" w:rsidP="002E04CB">
            <w:pPr>
              <w:shd w:val="clear" w:color="auto" w:fill="FFFFFF"/>
              <w:rPr>
                <w:rFonts w:eastAsia="Calibri"/>
                <w:sz w:val="22"/>
                <w:szCs w:val="22"/>
              </w:rPr>
            </w:pPr>
            <w:r w:rsidRPr="00903EA5">
              <w:rPr>
                <w:rFonts w:eastAsia="Calibri"/>
                <w:sz w:val="22"/>
                <w:szCs w:val="22"/>
              </w:rPr>
              <w:t>602256, Владимирская область, г. Муром,</w:t>
            </w:r>
          </w:p>
          <w:p w:rsidR="00B604D1" w:rsidRPr="00903EA5" w:rsidRDefault="00B604D1" w:rsidP="002E04CB">
            <w:pPr>
              <w:shd w:val="clear" w:color="auto" w:fill="FFFFFF"/>
              <w:rPr>
                <w:rFonts w:eastAsia="Calibri"/>
                <w:sz w:val="22"/>
                <w:szCs w:val="22"/>
              </w:rPr>
            </w:pPr>
            <w:r w:rsidRPr="00903EA5">
              <w:rPr>
                <w:rFonts w:eastAsia="Calibri"/>
                <w:sz w:val="22"/>
                <w:szCs w:val="22"/>
              </w:rPr>
              <w:t>ул. Владимирская, д. 8А</w:t>
            </w:r>
          </w:p>
          <w:p w:rsidR="00B604D1" w:rsidRPr="00903EA5" w:rsidRDefault="00B604D1" w:rsidP="002E04CB">
            <w:pPr>
              <w:shd w:val="clear" w:color="auto" w:fill="FFFFFF"/>
              <w:rPr>
                <w:rFonts w:eastAsia="Calibri"/>
                <w:sz w:val="22"/>
                <w:szCs w:val="22"/>
              </w:rPr>
            </w:pPr>
            <w:r w:rsidRPr="00903EA5">
              <w:rPr>
                <w:rFonts w:eastAsia="Calibri"/>
                <w:sz w:val="22"/>
                <w:szCs w:val="22"/>
              </w:rPr>
              <w:t>тел./факс 8(49234)3-31-42</w:t>
            </w:r>
          </w:p>
          <w:p w:rsidR="00B604D1" w:rsidRPr="00903EA5" w:rsidRDefault="00B604D1" w:rsidP="002E04CB">
            <w:pPr>
              <w:shd w:val="clear" w:color="auto" w:fill="FFFFFF"/>
              <w:rPr>
                <w:rFonts w:eastAsia="Calibri"/>
                <w:sz w:val="22"/>
                <w:szCs w:val="22"/>
                <w:lang w:val="en-US"/>
              </w:rPr>
            </w:pPr>
            <w:r w:rsidRPr="00903EA5">
              <w:rPr>
                <w:rFonts w:eastAsia="Calibri"/>
                <w:sz w:val="22"/>
                <w:szCs w:val="22"/>
                <w:lang w:val="en-US"/>
              </w:rPr>
              <w:t xml:space="preserve">e-mail </w:t>
            </w:r>
            <w:hyperlink r:id="rId26" w:history="1">
              <w:r w:rsidRPr="00903EA5">
                <w:rPr>
                  <w:rStyle w:val="a4"/>
                  <w:rFonts w:eastAsia="Calibri"/>
                  <w:sz w:val="22"/>
                  <w:szCs w:val="22"/>
                  <w:lang w:val="en-US"/>
                </w:rPr>
                <w:t>mail@muromges.ru</w:t>
              </w:r>
            </w:hyperlink>
            <w:r w:rsidRPr="00903EA5">
              <w:rPr>
                <w:rFonts w:eastAsia="Calibri"/>
                <w:sz w:val="22"/>
                <w:szCs w:val="22"/>
                <w:lang w:val="en-US"/>
              </w:rPr>
              <w:t xml:space="preserve"> </w:t>
            </w:r>
          </w:p>
          <w:p w:rsidR="00B604D1" w:rsidRPr="00903EA5" w:rsidRDefault="00B604D1" w:rsidP="002E04CB">
            <w:pPr>
              <w:shd w:val="clear" w:color="auto" w:fill="FFFFFF"/>
              <w:rPr>
                <w:rFonts w:eastAsia="Calibri"/>
                <w:sz w:val="22"/>
                <w:szCs w:val="22"/>
                <w:lang w:val="en-US"/>
              </w:rPr>
            </w:pPr>
            <w:r w:rsidRPr="00903EA5">
              <w:rPr>
                <w:rFonts w:eastAsia="Calibri"/>
                <w:sz w:val="22"/>
                <w:szCs w:val="22"/>
              </w:rPr>
              <w:t>ОГРН</w:t>
            </w:r>
            <w:r w:rsidRPr="00903EA5">
              <w:rPr>
                <w:rFonts w:eastAsia="Calibri"/>
                <w:sz w:val="22"/>
                <w:szCs w:val="22"/>
                <w:lang w:val="en-US"/>
              </w:rPr>
              <w:t xml:space="preserve"> 1023302157548</w:t>
            </w:r>
          </w:p>
          <w:p w:rsidR="00B604D1" w:rsidRPr="00903EA5" w:rsidRDefault="00B604D1" w:rsidP="002E04CB">
            <w:pPr>
              <w:shd w:val="clear" w:color="auto" w:fill="FFFFFF"/>
              <w:rPr>
                <w:rFonts w:eastAsia="Calibri"/>
                <w:sz w:val="22"/>
                <w:szCs w:val="22"/>
              </w:rPr>
            </w:pPr>
            <w:r w:rsidRPr="00903EA5">
              <w:rPr>
                <w:rFonts w:eastAsia="Calibri"/>
                <w:sz w:val="22"/>
                <w:szCs w:val="22"/>
              </w:rPr>
              <w:t>ИНН/КПП 3307002148/333401001</w:t>
            </w:r>
          </w:p>
          <w:p w:rsidR="00B604D1" w:rsidRPr="00903EA5" w:rsidRDefault="00B604D1" w:rsidP="002E04CB">
            <w:pPr>
              <w:shd w:val="clear" w:color="auto" w:fill="FFFFFF"/>
              <w:rPr>
                <w:rFonts w:eastAsia="Calibri"/>
                <w:sz w:val="22"/>
                <w:szCs w:val="22"/>
              </w:rPr>
            </w:pPr>
            <w:r w:rsidRPr="00903EA5">
              <w:rPr>
                <w:rFonts w:eastAsia="Calibri"/>
                <w:sz w:val="22"/>
                <w:szCs w:val="22"/>
              </w:rPr>
              <w:t>р/с 40702810600300000656</w:t>
            </w:r>
          </w:p>
          <w:p w:rsidR="00B604D1" w:rsidRPr="00903EA5" w:rsidRDefault="0057582E" w:rsidP="002E04CB">
            <w:pPr>
              <w:shd w:val="clear" w:color="auto" w:fill="FFFFFF"/>
              <w:rPr>
                <w:rFonts w:eastAsia="Calibri"/>
                <w:sz w:val="22"/>
                <w:szCs w:val="22"/>
              </w:rPr>
            </w:pPr>
            <w:r w:rsidRPr="00903EA5">
              <w:rPr>
                <w:rFonts w:eastAsia="Calibri"/>
                <w:sz w:val="22"/>
                <w:szCs w:val="22"/>
              </w:rPr>
              <w:t xml:space="preserve">в </w:t>
            </w:r>
            <w:r w:rsidR="00B604D1" w:rsidRPr="00903EA5">
              <w:rPr>
                <w:rFonts w:eastAsia="Calibri"/>
                <w:sz w:val="22"/>
                <w:szCs w:val="22"/>
              </w:rPr>
              <w:t>АО «МИНБАНК» г. Москва</w:t>
            </w:r>
          </w:p>
          <w:p w:rsidR="00B604D1" w:rsidRPr="00903EA5" w:rsidRDefault="00B604D1" w:rsidP="002E04CB">
            <w:pPr>
              <w:shd w:val="clear" w:color="auto" w:fill="FFFFFF"/>
              <w:rPr>
                <w:rFonts w:eastAsia="Calibri"/>
                <w:sz w:val="22"/>
                <w:szCs w:val="22"/>
              </w:rPr>
            </w:pPr>
            <w:r w:rsidRPr="00903EA5">
              <w:rPr>
                <w:rFonts w:eastAsia="Calibri"/>
                <w:sz w:val="22"/>
                <w:szCs w:val="22"/>
              </w:rPr>
              <w:t>к/с 30101810300000000600</w:t>
            </w:r>
          </w:p>
          <w:p w:rsidR="00B604D1" w:rsidRPr="00903EA5" w:rsidRDefault="00B604D1" w:rsidP="002E04CB">
            <w:pPr>
              <w:shd w:val="clear" w:color="auto" w:fill="FFFFFF"/>
              <w:rPr>
                <w:rFonts w:eastAsia="Calibri"/>
                <w:sz w:val="22"/>
                <w:szCs w:val="22"/>
              </w:rPr>
            </w:pPr>
            <w:r w:rsidRPr="00903EA5">
              <w:rPr>
                <w:rFonts w:eastAsia="Calibri"/>
                <w:sz w:val="22"/>
                <w:szCs w:val="22"/>
              </w:rPr>
              <w:t>БИК 044525600</w:t>
            </w:r>
          </w:p>
          <w:p w:rsidR="00B604D1" w:rsidRPr="00903EA5" w:rsidRDefault="00B604D1" w:rsidP="002E04CB">
            <w:pPr>
              <w:shd w:val="clear" w:color="auto" w:fill="FFFFFF"/>
              <w:rPr>
                <w:rFonts w:eastAsia="Calibri"/>
                <w:sz w:val="22"/>
                <w:szCs w:val="22"/>
              </w:rPr>
            </w:pPr>
          </w:p>
          <w:p w:rsidR="00B604D1" w:rsidRPr="00903EA5" w:rsidRDefault="00B604D1" w:rsidP="002E04CB">
            <w:pPr>
              <w:shd w:val="clear" w:color="auto" w:fill="FFFFFF"/>
              <w:rPr>
                <w:rFonts w:eastAsia="Calibri"/>
                <w:sz w:val="22"/>
                <w:szCs w:val="22"/>
              </w:rPr>
            </w:pPr>
            <w:r w:rsidRPr="00903EA5">
              <w:rPr>
                <w:rFonts w:eastAsia="Calibri"/>
                <w:sz w:val="22"/>
                <w:szCs w:val="22"/>
              </w:rPr>
              <w:t>Директор МУП «Горэлектросеть»</w:t>
            </w:r>
          </w:p>
          <w:p w:rsidR="00B604D1" w:rsidRPr="00903EA5" w:rsidRDefault="00B604D1" w:rsidP="002E04CB">
            <w:pPr>
              <w:shd w:val="clear" w:color="auto" w:fill="FFFFFF"/>
              <w:rPr>
                <w:rFonts w:eastAsia="Calibri"/>
                <w:sz w:val="22"/>
                <w:szCs w:val="22"/>
              </w:rPr>
            </w:pPr>
          </w:p>
          <w:p w:rsidR="00B604D1" w:rsidRPr="00903EA5" w:rsidRDefault="0083201F" w:rsidP="002E04CB">
            <w:pPr>
              <w:shd w:val="clear" w:color="auto" w:fill="FFFFFF"/>
              <w:rPr>
                <w:rFonts w:eastAsia="Calibri"/>
                <w:sz w:val="22"/>
                <w:szCs w:val="22"/>
              </w:rPr>
            </w:pPr>
            <w:r w:rsidRPr="00903EA5">
              <w:rPr>
                <w:rFonts w:eastAsia="Calibri"/>
                <w:sz w:val="22"/>
                <w:szCs w:val="22"/>
              </w:rPr>
              <w:t xml:space="preserve">____________________ </w:t>
            </w:r>
            <w:r w:rsidR="00B604D1" w:rsidRPr="00903EA5">
              <w:rPr>
                <w:rFonts w:eastAsia="Calibri"/>
                <w:sz w:val="22"/>
                <w:szCs w:val="22"/>
              </w:rPr>
              <w:t>А.Ю.</w:t>
            </w:r>
            <w:r w:rsidRPr="00903EA5">
              <w:rPr>
                <w:rFonts w:eastAsia="Calibri"/>
                <w:sz w:val="22"/>
                <w:szCs w:val="22"/>
              </w:rPr>
              <w:t xml:space="preserve"> </w:t>
            </w:r>
            <w:proofErr w:type="spellStart"/>
            <w:r w:rsidR="00B604D1" w:rsidRPr="00903EA5">
              <w:rPr>
                <w:rFonts w:eastAsia="Calibri"/>
                <w:sz w:val="22"/>
                <w:szCs w:val="22"/>
              </w:rPr>
              <w:t>Александрук</w:t>
            </w:r>
            <w:proofErr w:type="spellEnd"/>
          </w:p>
          <w:p w:rsidR="00B604D1" w:rsidRPr="00903EA5" w:rsidRDefault="00B604D1" w:rsidP="002E04CB">
            <w:pPr>
              <w:shd w:val="clear" w:color="auto" w:fill="FFFFFF"/>
              <w:rPr>
                <w:rFonts w:eastAsia="Calibri"/>
                <w:sz w:val="22"/>
                <w:szCs w:val="22"/>
              </w:rPr>
            </w:pPr>
            <w:r w:rsidRPr="00903EA5">
              <w:rPr>
                <w:rFonts w:eastAsia="Calibri"/>
                <w:sz w:val="22"/>
                <w:szCs w:val="22"/>
              </w:rPr>
              <w:t>«___</w:t>
            </w:r>
            <w:r w:rsidR="00D10618" w:rsidRPr="00903EA5">
              <w:rPr>
                <w:rFonts w:eastAsia="Calibri"/>
                <w:sz w:val="22"/>
                <w:szCs w:val="22"/>
              </w:rPr>
              <w:t>__» _______________________ 2023</w:t>
            </w:r>
            <w:r w:rsidRPr="00903EA5">
              <w:rPr>
                <w:rFonts w:eastAsia="Calibri"/>
                <w:sz w:val="22"/>
                <w:szCs w:val="22"/>
              </w:rPr>
              <w:t>г.</w:t>
            </w:r>
          </w:p>
          <w:p w:rsidR="00B604D1" w:rsidRPr="00903EA5" w:rsidRDefault="00B604D1" w:rsidP="002E04CB">
            <w:pPr>
              <w:rPr>
                <w:rFonts w:eastAsia="Calibri"/>
                <w:sz w:val="22"/>
                <w:szCs w:val="22"/>
              </w:rPr>
            </w:pPr>
            <w:r w:rsidRPr="00903EA5">
              <w:rPr>
                <w:rFonts w:eastAsia="Calibri"/>
                <w:sz w:val="22"/>
                <w:szCs w:val="22"/>
              </w:rPr>
              <w:t>М.П.</w:t>
            </w:r>
          </w:p>
        </w:tc>
        <w:tc>
          <w:tcPr>
            <w:tcW w:w="5103" w:type="dxa"/>
          </w:tcPr>
          <w:p w:rsidR="00B604D1" w:rsidRPr="00903EA5" w:rsidRDefault="00B604D1" w:rsidP="002E04CB">
            <w:pPr>
              <w:jc w:val="center"/>
              <w:rPr>
                <w:rFonts w:eastAsia="Calibri"/>
                <w:b/>
                <w:sz w:val="22"/>
                <w:szCs w:val="22"/>
              </w:rPr>
            </w:pPr>
            <w:r w:rsidRPr="00903EA5">
              <w:rPr>
                <w:rFonts w:eastAsia="Calibri"/>
                <w:b/>
                <w:sz w:val="22"/>
                <w:szCs w:val="22"/>
              </w:rPr>
              <w:t>Поставщик</w:t>
            </w:r>
          </w:p>
          <w:p w:rsidR="00B604D1" w:rsidRPr="00903EA5" w:rsidRDefault="00B604D1" w:rsidP="002E04CB">
            <w:pPr>
              <w:rPr>
                <w:rFonts w:eastAsia="Calibri"/>
                <w:sz w:val="22"/>
                <w:szCs w:val="22"/>
              </w:rPr>
            </w:pPr>
          </w:p>
          <w:p w:rsidR="00B604D1" w:rsidRPr="00903EA5" w:rsidRDefault="00B604D1" w:rsidP="002E04CB">
            <w:pPr>
              <w:pStyle w:val="2"/>
              <w:spacing w:before="0"/>
              <w:rPr>
                <w:rFonts w:ascii="Times New Roman" w:hAnsi="Times New Roman"/>
                <w:b w:val="0"/>
                <w:color w:val="auto"/>
                <w:sz w:val="22"/>
                <w:szCs w:val="22"/>
              </w:rPr>
            </w:pPr>
            <w:bookmarkStart w:id="275" w:name="_Toc134713754"/>
            <w:r w:rsidRPr="00903EA5">
              <w:rPr>
                <w:rFonts w:ascii="Times New Roman" w:hAnsi="Times New Roman"/>
                <w:color w:val="auto"/>
                <w:sz w:val="22"/>
                <w:szCs w:val="22"/>
              </w:rPr>
              <w:t>__________________________________</w:t>
            </w:r>
            <w:bookmarkEnd w:id="275"/>
          </w:p>
          <w:p w:rsidR="00B604D1" w:rsidRPr="00903EA5" w:rsidRDefault="00B604D1" w:rsidP="002E04CB">
            <w:pPr>
              <w:tabs>
                <w:tab w:val="left" w:pos="432"/>
              </w:tabs>
              <w:ind w:left="249" w:hanging="249"/>
              <w:rPr>
                <w:sz w:val="22"/>
                <w:szCs w:val="22"/>
              </w:rPr>
            </w:pPr>
            <w:r w:rsidRPr="00903EA5">
              <w:rPr>
                <w:sz w:val="22"/>
                <w:szCs w:val="22"/>
              </w:rPr>
              <w:t>__________________________________</w:t>
            </w:r>
          </w:p>
          <w:p w:rsidR="00B604D1" w:rsidRPr="00903EA5" w:rsidRDefault="00B604D1" w:rsidP="002E04CB">
            <w:pPr>
              <w:tabs>
                <w:tab w:val="left" w:pos="432"/>
              </w:tabs>
              <w:ind w:left="249" w:hanging="249"/>
              <w:rPr>
                <w:sz w:val="22"/>
                <w:szCs w:val="22"/>
              </w:rPr>
            </w:pPr>
            <w:r w:rsidRPr="00903EA5">
              <w:rPr>
                <w:sz w:val="22"/>
                <w:szCs w:val="22"/>
              </w:rPr>
              <w:t>__________________________________</w:t>
            </w:r>
          </w:p>
          <w:p w:rsidR="00B604D1" w:rsidRPr="00903EA5" w:rsidRDefault="00B604D1" w:rsidP="002E04CB">
            <w:pPr>
              <w:rPr>
                <w:sz w:val="22"/>
                <w:szCs w:val="22"/>
              </w:rPr>
            </w:pPr>
            <w:r w:rsidRPr="00903EA5">
              <w:rPr>
                <w:sz w:val="22"/>
                <w:szCs w:val="22"/>
              </w:rPr>
              <w:t>т</w:t>
            </w:r>
            <w:r w:rsidR="00D10618" w:rsidRPr="00903EA5">
              <w:rPr>
                <w:sz w:val="22"/>
                <w:szCs w:val="22"/>
              </w:rPr>
              <w:t>ел.</w:t>
            </w:r>
            <w:r w:rsidRPr="00903EA5">
              <w:rPr>
                <w:sz w:val="22"/>
                <w:szCs w:val="22"/>
              </w:rPr>
              <w:t xml:space="preserve"> ______________________________</w:t>
            </w:r>
          </w:p>
          <w:p w:rsidR="00B604D1" w:rsidRPr="00903EA5" w:rsidRDefault="00B604D1" w:rsidP="002E04CB">
            <w:pPr>
              <w:rPr>
                <w:sz w:val="22"/>
                <w:szCs w:val="22"/>
              </w:rPr>
            </w:pPr>
            <w:r w:rsidRPr="00903EA5">
              <w:rPr>
                <w:sz w:val="22"/>
                <w:szCs w:val="22"/>
              </w:rPr>
              <w:t>е-</w:t>
            </w:r>
            <w:r w:rsidRPr="00903EA5">
              <w:rPr>
                <w:sz w:val="22"/>
                <w:szCs w:val="22"/>
                <w:lang w:val="en-US"/>
              </w:rPr>
              <w:t>mail</w:t>
            </w:r>
            <w:r w:rsidRPr="00903EA5">
              <w:rPr>
                <w:sz w:val="22"/>
                <w:szCs w:val="22"/>
              </w:rPr>
              <w:t xml:space="preserve"> ____________________________</w:t>
            </w:r>
          </w:p>
          <w:p w:rsidR="00B604D1" w:rsidRPr="00903EA5" w:rsidRDefault="00B604D1" w:rsidP="002E04CB">
            <w:pPr>
              <w:rPr>
                <w:sz w:val="22"/>
                <w:szCs w:val="22"/>
              </w:rPr>
            </w:pPr>
            <w:r w:rsidRPr="00903EA5">
              <w:rPr>
                <w:sz w:val="22"/>
                <w:szCs w:val="22"/>
              </w:rPr>
              <w:t>ОГРН ____________________________</w:t>
            </w:r>
          </w:p>
          <w:p w:rsidR="00B604D1" w:rsidRPr="00903EA5" w:rsidRDefault="00D10618" w:rsidP="002E04CB">
            <w:pPr>
              <w:rPr>
                <w:sz w:val="22"/>
                <w:szCs w:val="22"/>
              </w:rPr>
            </w:pPr>
            <w:r w:rsidRPr="00903EA5">
              <w:rPr>
                <w:sz w:val="22"/>
                <w:szCs w:val="22"/>
              </w:rPr>
              <w:t>ИНН/</w:t>
            </w:r>
            <w:r w:rsidR="00B604D1" w:rsidRPr="00903EA5">
              <w:rPr>
                <w:sz w:val="22"/>
                <w:szCs w:val="22"/>
              </w:rPr>
              <w:t>КПП ______________/__________</w:t>
            </w:r>
          </w:p>
          <w:p w:rsidR="00B604D1" w:rsidRPr="00903EA5" w:rsidRDefault="00B604D1" w:rsidP="002E04CB">
            <w:pPr>
              <w:rPr>
                <w:sz w:val="22"/>
                <w:szCs w:val="22"/>
              </w:rPr>
            </w:pPr>
            <w:r w:rsidRPr="00903EA5">
              <w:rPr>
                <w:sz w:val="22"/>
                <w:szCs w:val="22"/>
              </w:rPr>
              <w:t>р/с _______________________________</w:t>
            </w:r>
          </w:p>
          <w:p w:rsidR="00B604D1" w:rsidRPr="00903EA5" w:rsidRDefault="00B604D1" w:rsidP="002E04CB">
            <w:pPr>
              <w:rPr>
                <w:sz w:val="22"/>
                <w:szCs w:val="22"/>
              </w:rPr>
            </w:pPr>
            <w:r w:rsidRPr="00903EA5">
              <w:rPr>
                <w:sz w:val="22"/>
                <w:szCs w:val="22"/>
              </w:rPr>
              <w:t>__________________________________</w:t>
            </w:r>
          </w:p>
          <w:p w:rsidR="00B604D1" w:rsidRPr="00903EA5" w:rsidRDefault="00B604D1" w:rsidP="002E04CB">
            <w:pPr>
              <w:rPr>
                <w:sz w:val="22"/>
                <w:szCs w:val="22"/>
              </w:rPr>
            </w:pPr>
            <w:r w:rsidRPr="00903EA5">
              <w:rPr>
                <w:sz w:val="22"/>
                <w:szCs w:val="22"/>
              </w:rPr>
              <w:t>к/с _______________________________</w:t>
            </w:r>
          </w:p>
          <w:p w:rsidR="00B604D1" w:rsidRPr="00903EA5" w:rsidRDefault="00B604D1" w:rsidP="002E04CB">
            <w:pPr>
              <w:rPr>
                <w:sz w:val="22"/>
                <w:szCs w:val="22"/>
              </w:rPr>
            </w:pPr>
            <w:r w:rsidRPr="00903EA5">
              <w:rPr>
                <w:sz w:val="22"/>
                <w:szCs w:val="22"/>
              </w:rPr>
              <w:t>БИК ______________________________</w:t>
            </w:r>
          </w:p>
          <w:p w:rsidR="00B604D1" w:rsidRPr="00903EA5" w:rsidRDefault="00B604D1" w:rsidP="002E04CB">
            <w:pPr>
              <w:rPr>
                <w:sz w:val="22"/>
                <w:szCs w:val="22"/>
              </w:rPr>
            </w:pPr>
          </w:p>
          <w:p w:rsidR="00B604D1" w:rsidRPr="00903EA5" w:rsidRDefault="00B604D1" w:rsidP="002E04CB">
            <w:pPr>
              <w:rPr>
                <w:sz w:val="22"/>
                <w:szCs w:val="22"/>
              </w:rPr>
            </w:pPr>
            <w:r w:rsidRPr="00903EA5">
              <w:rPr>
                <w:sz w:val="22"/>
                <w:szCs w:val="22"/>
              </w:rPr>
              <w:t>_________________________________</w:t>
            </w:r>
          </w:p>
          <w:p w:rsidR="00B604D1" w:rsidRPr="00903EA5" w:rsidRDefault="00B604D1" w:rsidP="002E04CB">
            <w:pPr>
              <w:rPr>
                <w:sz w:val="22"/>
                <w:szCs w:val="22"/>
              </w:rPr>
            </w:pPr>
          </w:p>
          <w:p w:rsidR="00B604D1" w:rsidRPr="00903EA5" w:rsidRDefault="00D10618" w:rsidP="002E04CB">
            <w:pPr>
              <w:rPr>
                <w:sz w:val="22"/>
                <w:szCs w:val="22"/>
              </w:rPr>
            </w:pPr>
            <w:r w:rsidRPr="00903EA5">
              <w:rPr>
                <w:sz w:val="22"/>
                <w:szCs w:val="22"/>
              </w:rPr>
              <w:t>____________________</w:t>
            </w:r>
            <w:r w:rsidR="00B604D1" w:rsidRPr="00903EA5">
              <w:rPr>
                <w:sz w:val="22"/>
                <w:szCs w:val="22"/>
              </w:rPr>
              <w:t xml:space="preserve"> _______________</w:t>
            </w:r>
          </w:p>
          <w:p w:rsidR="00D10618" w:rsidRPr="00903EA5" w:rsidRDefault="00D10618" w:rsidP="00D10618">
            <w:pPr>
              <w:rPr>
                <w:sz w:val="22"/>
                <w:szCs w:val="22"/>
              </w:rPr>
            </w:pPr>
            <w:r w:rsidRPr="00903EA5">
              <w:rPr>
                <w:sz w:val="22"/>
                <w:szCs w:val="22"/>
              </w:rPr>
              <w:t>«_____» _______________________ 2023г.</w:t>
            </w:r>
          </w:p>
          <w:p w:rsidR="00B604D1" w:rsidRPr="00903EA5" w:rsidRDefault="00D10618" w:rsidP="00D10618">
            <w:pPr>
              <w:pStyle w:val="ConsPlusNonformat"/>
              <w:widowControl/>
              <w:rPr>
                <w:rFonts w:ascii="Times New Roman" w:hAnsi="Times New Roman" w:cs="Times New Roman"/>
                <w:sz w:val="22"/>
                <w:szCs w:val="22"/>
              </w:rPr>
            </w:pPr>
            <w:r w:rsidRPr="00903EA5">
              <w:rPr>
                <w:rFonts w:ascii="Times New Roman" w:hAnsi="Times New Roman" w:cs="Times New Roman"/>
                <w:sz w:val="22"/>
                <w:szCs w:val="22"/>
              </w:rPr>
              <w:t>М.П.</w:t>
            </w:r>
          </w:p>
        </w:tc>
      </w:tr>
    </w:tbl>
    <w:p w:rsidR="00BA681F" w:rsidRDefault="00BA681F" w:rsidP="001764C8">
      <w:pPr>
        <w:rPr>
          <w:rFonts w:eastAsia="Calibri"/>
          <w:b/>
          <w:i/>
          <w:sz w:val="25"/>
          <w:szCs w:val="25"/>
        </w:rPr>
      </w:pPr>
    </w:p>
    <w:p w:rsidR="00B604D1" w:rsidRPr="00903EA5" w:rsidRDefault="00B604D1" w:rsidP="002E04CB">
      <w:pPr>
        <w:jc w:val="right"/>
        <w:rPr>
          <w:rFonts w:eastAsia="Calibri"/>
          <w:b/>
          <w:i/>
          <w:sz w:val="22"/>
          <w:szCs w:val="22"/>
        </w:rPr>
      </w:pPr>
      <w:r w:rsidRPr="00903EA5">
        <w:rPr>
          <w:rFonts w:eastAsia="Calibri"/>
          <w:b/>
          <w:i/>
          <w:sz w:val="22"/>
          <w:szCs w:val="22"/>
        </w:rPr>
        <w:t>Приложение № 1</w:t>
      </w:r>
    </w:p>
    <w:p w:rsidR="00B604D1" w:rsidRPr="00903EA5" w:rsidRDefault="00B604D1" w:rsidP="002E04CB">
      <w:pPr>
        <w:jc w:val="right"/>
        <w:rPr>
          <w:rFonts w:eastAsia="Calibri"/>
          <w:b/>
          <w:i/>
          <w:sz w:val="22"/>
          <w:szCs w:val="22"/>
        </w:rPr>
      </w:pPr>
      <w:r w:rsidRPr="00903EA5">
        <w:rPr>
          <w:rFonts w:eastAsia="Calibri"/>
          <w:b/>
          <w:i/>
          <w:sz w:val="22"/>
          <w:szCs w:val="22"/>
        </w:rPr>
        <w:t xml:space="preserve">к договору поставки </w:t>
      </w:r>
    </w:p>
    <w:p w:rsidR="00B604D1" w:rsidRPr="00903EA5" w:rsidRDefault="00B604D1" w:rsidP="002E04CB">
      <w:pPr>
        <w:jc w:val="right"/>
        <w:rPr>
          <w:rFonts w:eastAsia="Calibri"/>
          <w:sz w:val="22"/>
          <w:szCs w:val="22"/>
        </w:rPr>
      </w:pPr>
      <w:r w:rsidRPr="00903EA5">
        <w:rPr>
          <w:rFonts w:eastAsia="Calibri"/>
          <w:b/>
          <w:i/>
          <w:sz w:val="22"/>
          <w:szCs w:val="22"/>
        </w:rPr>
        <w:t xml:space="preserve">№ </w:t>
      </w:r>
      <w:r w:rsidR="00D10618" w:rsidRPr="00903EA5">
        <w:rPr>
          <w:rFonts w:eastAsia="Calibri"/>
          <w:b/>
          <w:i/>
          <w:sz w:val="22"/>
          <w:szCs w:val="22"/>
        </w:rPr>
        <w:t>2023</w:t>
      </w:r>
      <w:r w:rsidR="008055C8" w:rsidRPr="00903EA5">
        <w:rPr>
          <w:rFonts w:eastAsia="Calibri"/>
          <w:b/>
          <w:i/>
          <w:sz w:val="22"/>
          <w:szCs w:val="22"/>
        </w:rPr>
        <w:t>-</w:t>
      </w:r>
      <w:r w:rsidR="002B5BF4" w:rsidRPr="00903EA5">
        <w:rPr>
          <w:rFonts w:eastAsia="Calibri"/>
          <w:b/>
          <w:i/>
          <w:sz w:val="22"/>
          <w:szCs w:val="22"/>
        </w:rPr>
        <w:t>39</w:t>
      </w:r>
      <w:r w:rsidR="008452A1" w:rsidRPr="00903EA5">
        <w:rPr>
          <w:rFonts w:eastAsia="Calibri"/>
          <w:b/>
          <w:i/>
          <w:sz w:val="22"/>
          <w:szCs w:val="22"/>
        </w:rPr>
        <w:t xml:space="preserve">/2 СМП </w:t>
      </w:r>
      <w:r w:rsidRPr="00903EA5">
        <w:rPr>
          <w:rFonts w:eastAsia="Calibri"/>
          <w:b/>
          <w:i/>
          <w:sz w:val="22"/>
          <w:szCs w:val="22"/>
        </w:rPr>
        <w:t xml:space="preserve">от ____ </w:t>
      </w:r>
      <w:r w:rsidR="00B51F46" w:rsidRPr="00903EA5">
        <w:rPr>
          <w:rFonts w:eastAsia="Calibri"/>
          <w:b/>
          <w:i/>
          <w:sz w:val="22"/>
          <w:szCs w:val="22"/>
        </w:rPr>
        <w:t>________</w:t>
      </w:r>
      <w:r w:rsidR="00D10618" w:rsidRPr="00903EA5">
        <w:rPr>
          <w:rFonts w:eastAsia="Calibri"/>
          <w:b/>
          <w:i/>
          <w:sz w:val="22"/>
          <w:szCs w:val="22"/>
        </w:rPr>
        <w:t>2023</w:t>
      </w:r>
      <w:r w:rsidRPr="00903EA5">
        <w:rPr>
          <w:rFonts w:eastAsia="Calibri"/>
          <w:b/>
          <w:i/>
          <w:sz w:val="22"/>
          <w:szCs w:val="22"/>
        </w:rPr>
        <w:t xml:space="preserve"> г.</w:t>
      </w:r>
    </w:p>
    <w:p w:rsidR="00B604D1" w:rsidRPr="00903EA5" w:rsidRDefault="00B604D1" w:rsidP="002E04CB">
      <w:pPr>
        <w:spacing w:line="238" w:lineRule="atLeast"/>
        <w:jc w:val="center"/>
        <w:rPr>
          <w:b/>
          <w:bCs/>
          <w:sz w:val="22"/>
          <w:szCs w:val="22"/>
        </w:rPr>
      </w:pPr>
    </w:p>
    <w:p w:rsidR="00B604D1" w:rsidRPr="00903EA5" w:rsidRDefault="00B604D1" w:rsidP="002E04CB">
      <w:pPr>
        <w:spacing w:line="238" w:lineRule="atLeast"/>
        <w:jc w:val="center"/>
        <w:rPr>
          <w:b/>
          <w:bCs/>
          <w:sz w:val="22"/>
          <w:szCs w:val="22"/>
        </w:rPr>
      </w:pPr>
      <w:r w:rsidRPr="00903EA5">
        <w:rPr>
          <w:b/>
          <w:bCs/>
          <w:sz w:val="22"/>
          <w:szCs w:val="22"/>
        </w:rPr>
        <w:t>Спецификация Товара</w:t>
      </w:r>
    </w:p>
    <w:p w:rsidR="00B604D1" w:rsidRPr="00903EA5" w:rsidRDefault="00B604D1" w:rsidP="002E04CB">
      <w:pPr>
        <w:spacing w:line="238" w:lineRule="atLeast"/>
        <w:jc w:val="center"/>
        <w:rPr>
          <w:b/>
          <w:bCs/>
          <w:sz w:val="22"/>
          <w:szCs w:val="2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903EA5" w:rsidTr="00D10618">
        <w:tc>
          <w:tcPr>
            <w:tcW w:w="567" w:type="dxa"/>
            <w:vAlign w:val="center"/>
          </w:tcPr>
          <w:p w:rsidR="00B604D1" w:rsidRPr="00903EA5" w:rsidRDefault="00B604D1" w:rsidP="002E04CB">
            <w:pPr>
              <w:widowControl w:val="0"/>
              <w:jc w:val="center"/>
              <w:rPr>
                <w:rFonts w:eastAsia="Calibri"/>
                <w:b/>
                <w:iCs/>
                <w:color w:val="000000"/>
                <w:sz w:val="22"/>
                <w:szCs w:val="22"/>
              </w:rPr>
            </w:pPr>
            <w:r w:rsidRPr="00903EA5">
              <w:rPr>
                <w:rFonts w:eastAsia="Calibri"/>
                <w:b/>
                <w:iCs/>
                <w:color w:val="000000"/>
                <w:sz w:val="22"/>
                <w:szCs w:val="22"/>
              </w:rPr>
              <w:t>№ п/п</w:t>
            </w:r>
          </w:p>
        </w:tc>
        <w:tc>
          <w:tcPr>
            <w:tcW w:w="3969" w:type="dxa"/>
            <w:vAlign w:val="center"/>
          </w:tcPr>
          <w:p w:rsidR="00B604D1" w:rsidRPr="00903EA5" w:rsidRDefault="00B604D1" w:rsidP="002E04CB">
            <w:pPr>
              <w:widowControl w:val="0"/>
              <w:jc w:val="center"/>
              <w:rPr>
                <w:rFonts w:eastAsia="Calibri"/>
                <w:b/>
                <w:iCs/>
                <w:color w:val="000000"/>
                <w:sz w:val="22"/>
                <w:szCs w:val="22"/>
              </w:rPr>
            </w:pPr>
            <w:r w:rsidRPr="00903EA5">
              <w:rPr>
                <w:rFonts w:eastAsia="Calibri"/>
                <w:b/>
                <w:iCs/>
                <w:color w:val="000000"/>
                <w:sz w:val="22"/>
                <w:szCs w:val="22"/>
              </w:rPr>
              <w:t>Наименование товара</w:t>
            </w:r>
          </w:p>
        </w:tc>
        <w:tc>
          <w:tcPr>
            <w:tcW w:w="851" w:type="dxa"/>
            <w:vAlign w:val="center"/>
          </w:tcPr>
          <w:p w:rsidR="00B604D1" w:rsidRPr="00903EA5" w:rsidRDefault="00B604D1" w:rsidP="002E04CB">
            <w:pPr>
              <w:widowControl w:val="0"/>
              <w:jc w:val="center"/>
              <w:rPr>
                <w:rFonts w:eastAsia="Calibri"/>
                <w:b/>
                <w:iCs/>
                <w:color w:val="000000"/>
                <w:sz w:val="22"/>
                <w:szCs w:val="22"/>
              </w:rPr>
            </w:pPr>
            <w:r w:rsidRPr="00903EA5">
              <w:rPr>
                <w:rFonts w:eastAsia="Calibri"/>
                <w:b/>
                <w:iCs/>
                <w:color w:val="000000"/>
                <w:sz w:val="22"/>
                <w:szCs w:val="22"/>
              </w:rPr>
              <w:t>Ед.</w:t>
            </w:r>
          </w:p>
          <w:p w:rsidR="00B604D1" w:rsidRPr="00903EA5" w:rsidRDefault="00B604D1" w:rsidP="002E04CB">
            <w:pPr>
              <w:widowControl w:val="0"/>
              <w:jc w:val="center"/>
              <w:rPr>
                <w:rFonts w:eastAsia="Calibri"/>
                <w:b/>
                <w:iCs/>
                <w:color w:val="000000"/>
                <w:sz w:val="22"/>
                <w:szCs w:val="22"/>
              </w:rPr>
            </w:pPr>
            <w:r w:rsidRPr="00903EA5">
              <w:rPr>
                <w:rFonts w:eastAsia="Calibri"/>
                <w:b/>
                <w:iCs/>
                <w:color w:val="000000"/>
                <w:sz w:val="22"/>
                <w:szCs w:val="22"/>
              </w:rPr>
              <w:t>изм.</w:t>
            </w:r>
          </w:p>
        </w:tc>
        <w:tc>
          <w:tcPr>
            <w:tcW w:w="992" w:type="dxa"/>
            <w:vAlign w:val="center"/>
          </w:tcPr>
          <w:p w:rsidR="00B604D1" w:rsidRPr="00903EA5" w:rsidRDefault="00B604D1" w:rsidP="002E04CB">
            <w:pPr>
              <w:jc w:val="center"/>
              <w:rPr>
                <w:rFonts w:eastAsia="Calibri"/>
                <w:b/>
                <w:iCs/>
                <w:color w:val="000000"/>
                <w:sz w:val="22"/>
                <w:szCs w:val="22"/>
              </w:rPr>
            </w:pPr>
            <w:r w:rsidRPr="00903EA5">
              <w:rPr>
                <w:rFonts w:eastAsia="Calibri"/>
                <w:b/>
                <w:iCs/>
                <w:color w:val="000000"/>
                <w:sz w:val="22"/>
                <w:szCs w:val="22"/>
              </w:rPr>
              <w:t>Коли</w:t>
            </w:r>
          </w:p>
          <w:p w:rsidR="00B604D1" w:rsidRPr="00903EA5" w:rsidRDefault="00B604D1" w:rsidP="002E04CB">
            <w:pPr>
              <w:jc w:val="center"/>
              <w:rPr>
                <w:rFonts w:eastAsia="Calibri"/>
                <w:b/>
                <w:color w:val="000000"/>
                <w:sz w:val="22"/>
                <w:szCs w:val="22"/>
              </w:rPr>
            </w:pPr>
            <w:proofErr w:type="spellStart"/>
            <w:r w:rsidRPr="00903EA5">
              <w:rPr>
                <w:rFonts w:eastAsia="Calibri"/>
                <w:b/>
                <w:iCs/>
                <w:color w:val="000000"/>
                <w:sz w:val="22"/>
                <w:szCs w:val="22"/>
              </w:rPr>
              <w:t>чество</w:t>
            </w:r>
            <w:proofErr w:type="spellEnd"/>
          </w:p>
        </w:tc>
        <w:tc>
          <w:tcPr>
            <w:tcW w:w="1843" w:type="dxa"/>
            <w:vAlign w:val="center"/>
          </w:tcPr>
          <w:p w:rsidR="00B604D1" w:rsidRPr="00903EA5" w:rsidRDefault="00B604D1" w:rsidP="002E04CB">
            <w:pPr>
              <w:widowControl w:val="0"/>
              <w:tabs>
                <w:tab w:val="left" w:pos="1202"/>
              </w:tabs>
              <w:jc w:val="center"/>
              <w:rPr>
                <w:rFonts w:eastAsia="Calibri"/>
                <w:b/>
                <w:iCs/>
                <w:color w:val="000000"/>
                <w:sz w:val="22"/>
                <w:szCs w:val="22"/>
              </w:rPr>
            </w:pPr>
            <w:r w:rsidRPr="00903EA5">
              <w:rPr>
                <w:rFonts w:eastAsia="Calibri"/>
                <w:b/>
                <w:iCs/>
                <w:color w:val="000000"/>
                <w:sz w:val="22"/>
                <w:szCs w:val="22"/>
              </w:rPr>
              <w:t>Цена товара с НДС 20%,</w:t>
            </w:r>
          </w:p>
          <w:p w:rsidR="00B604D1" w:rsidRPr="00903EA5" w:rsidRDefault="00B604D1" w:rsidP="002E04CB">
            <w:pPr>
              <w:widowControl w:val="0"/>
              <w:tabs>
                <w:tab w:val="left" w:pos="1202"/>
              </w:tabs>
              <w:jc w:val="center"/>
              <w:rPr>
                <w:rFonts w:eastAsia="Calibri"/>
                <w:b/>
                <w:iCs/>
                <w:color w:val="000000"/>
                <w:sz w:val="22"/>
                <w:szCs w:val="22"/>
              </w:rPr>
            </w:pPr>
            <w:r w:rsidRPr="00903EA5">
              <w:rPr>
                <w:rFonts w:eastAsia="Calibri"/>
                <w:b/>
                <w:iCs/>
                <w:color w:val="000000"/>
                <w:sz w:val="22"/>
                <w:szCs w:val="22"/>
              </w:rPr>
              <w:t>руб. /ед. изм.</w:t>
            </w:r>
          </w:p>
        </w:tc>
        <w:tc>
          <w:tcPr>
            <w:tcW w:w="1984" w:type="dxa"/>
            <w:vAlign w:val="center"/>
          </w:tcPr>
          <w:p w:rsidR="00B604D1" w:rsidRPr="00903EA5" w:rsidRDefault="00B604D1" w:rsidP="002E04CB">
            <w:pPr>
              <w:widowControl w:val="0"/>
              <w:tabs>
                <w:tab w:val="left" w:pos="1202"/>
              </w:tabs>
              <w:jc w:val="center"/>
              <w:rPr>
                <w:rFonts w:eastAsia="Calibri"/>
                <w:b/>
                <w:iCs/>
                <w:color w:val="000000"/>
                <w:sz w:val="22"/>
                <w:szCs w:val="22"/>
              </w:rPr>
            </w:pPr>
            <w:r w:rsidRPr="00903EA5">
              <w:rPr>
                <w:rFonts w:eastAsia="Calibri"/>
                <w:b/>
                <w:iCs/>
                <w:color w:val="000000"/>
                <w:sz w:val="22"/>
                <w:szCs w:val="22"/>
              </w:rPr>
              <w:t>Стоимость</w:t>
            </w:r>
          </w:p>
          <w:p w:rsidR="00B604D1" w:rsidRPr="00903EA5" w:rsidRDefault="00B604D1" w:rsidP="002E04CB">
            <w:pPr>
              <w:widowControl w:val="0"/>
              <w:jc w:val="center"/>
              <w:rPr>
                <w:rFonts w:eastAsia="Calibri"/>
                <w:b/>
                <w:iCs/>
                <w:color w:val="000000"/>
                <w:sz w:val="22"/>
                <w:szCs w:val="22"/>
              </w:rPr>
            </w:pPr>
            <w:r w:rsidRPr="00903EA5">
              <w:rPr>
                <w:rFonts w:eastAsia="Calibri"/>
                <w:b/>
                <w:iCs/>
                <w:color w:val="000000"/>
                <w:sz w:val="22"/>
                <w:szCs w:val="22"/>
              </w:rPr>
              <w:t>Товара с НДС 20%, руб.</w:t>
            </w:r>
          </w:p>
        </w:tc>
      </w:tr>
      <w:tr w:rsidR="006611E2" w:rsidRPr="00903EA5" w:rsidTr="00DA0E26">
        <w:trPr>
          <w:trHeight w:val="298"/>
        </w:trPr>
        <w:tc>
          <w:tcPr>
            <w:tcW w:w="567" w:type="dxa"/>
            <w:vAlign w:val="center"/>
          </w:tcPr>
          <w:p w:rsidR="006611E2" w:rsidRPr="00903EA5" w:rsidRDefault="006611E2" w:rsidP="006611E2">
            <w:pPr>
              <w:shd w:val="clear" w:color="auto" w:fill="FFFFFF"/>
              <w:jc w:val="center"/>
              <w:rPr>
                <w:rFonts w:eastAsia="Calibri"/>
                <w:sz w:val="22"/>
                <w:szCs w:val="22"/>
              </w:rPr>
            </w:pPr>
            <w:r w:rsidRPr="00903EA5">
              <w:rPr>
                <w:rFonts w:eastAsia="Calibri"/>
                <w:sz w:val="22"/>
                <w:szCs w:val="22"/>
              </w:rPr>
              <w:t>1</w:t>
            </w:r>
          </w:p>
        </w:tc>
        <w:tc>
          <w:tcPr>
            <w:tcW w:w="3969" w:type="dxa"/>
            <w:vAlign w:val="center"/>
          </w:tcPr>
          <w:p w:rsidR="006611E2" w:rsidRPr="00903EA5" w:rsidRDefault="006611E2" w:rsidP="006611E2">
            <w:pPr>
              <w:rPr>
                <w:color w:val="000000"/>
                <w:sz w:val="22"/>
                <w:szCs w:val="22"/>
              </w:rPr>
            </w:pPr>
          </w:p>
        </w:tc>
        <w:tc>
          <w:tcPr>
            <w:tcW w:w="851" w:type="dxa"/>
            <w:tcBorders>
              <w:top w:val="single" w:sz="4" w:space="0" w:color="auto"/>
              <w:left w:val="single" w:sz="4" w:space="0" w:color="000000"/>
              <w:bottom w:val="single" w:sz="4" w:space="0" w:color="auto"/>
              <w:right w:val="single" w:sz="4" w:space="0" w:color="000000"/>
            </w:tcBorders>
            <w:vAlign w:val="center"/>
          </w:tcPr>
          <w:p w:rsidR="006611E2" w:rsidRPr="00903EA5" w:rsidRDefault="006611E2" w:rsidP="006611E2">
            <w:pPr>
              <w:jc w:val="center"/>
              <w:rPr>
                <w:sz w:val="22"/>
                <w:szCs w:val="22"/>
              </w:rPr>
            </w:pPr>
            <w:proofErr w:type="spellStart"/>
            <w:r w:rsidRPr="00903EA5">
              <w:rPr>
                <w:sz w:val="22"/>
                <w:szCs w:val="22"/>
              </w:rPr>
              <w:t>шт</w:t>
            </w:r>
            <w:proofErr w:type="spellEnd"/>
          </w:p>
        </w:tc>
        <w:tc>
          <w:tcPr>
            <w:tcW w:w="992" w:type="dxa"/>
            <w:vAlign w:val="center"/>
          </w:tcPr>
          <w:p w:rsidR="006611E2" w:rsidRPr="00903EA5" w:rsidRDefault="002B5BF4" w:rsidP="006611E2">
            <w:pPr>
              <w:jc w:val="center"/>
              <w:rPr>
                <w:sz w:val="22"/>
                <w:szCs w:val="22"/>
              </w:rPr>
            </w:pPr>
            <w:r w:rsidRPr="00903EA5">
              <w:rPr>
                <w:sz w:val="22"/>
                <w:szCs w:val="22"/>
              </w:rPr>
              <w:t>9</w:t>
            </w:r>
          </w:p>
        </w:tc>
        <w:tc>
          <w:tcPr>
            <w:tcW w:w="1843" w:type="dxa"/>
            <w:tcBorders>
              <w:top w:val="single" w:sz="4" w:space="0" w:color="auto"/>
              <w:left w:val="single" w:sz="4" w:space="0" w:color="000000"/>
              <w:bottom w:val="single" w:sz="4" w:space="0" w:color="auto"/>
              <w:right w:val="single" w:sz="4" w:space="0" w:color="000000"/>
            </w:tcBorders>
            <w:vAlign w:val="center"/>
          </w:tcPr>
          <w:p w:rsidR="006611E2" w:rsidRPr="00903EA5" w:rsidRDefault="006611E2" w:rsidP="006611E2">
            <w:pPr>
              <w:jc w:val="center"/>
              <w:rPr>
                <w:sz w:val="22"/>
                <w:szCs w:val="22"/>
              </w:rPr>
            </w:pPr>
          </w:p>
        </w:tc>
        <w:tc>
          <w:tcPr>
            <w:tcW w:w="1984" w:type="dxa"/>
            <w:vAlign w:val="center"/>
          </w:tcPr>
          <w:p w:rsidR="006611E2" w:rsidRPr="00903EA5" w:rsidRDefault="006611E2" w:rsidP="006611E2">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903EA5" w:rsidTr="00CE2193">
        <w:trPr>
          <w:trHeight w:val="4701"/>
        </w:trPr>
        <w:tc>
          <w:tcPr>
            <w:tcW w:w="5103" w:type="dxa"/>
          </w:tcPr>
          <w:p w:rsidR="00D10618" w:rsidRPr="00903EA5" w:rsidRDefault="00903EA5" w:rsidP="00CE2193">
            <w:pPr>
              <w:shd w:val="clear" w:color="auto" w:fill="FFFFFF"/>
              <w:jc w:val="center"/>
              <w:rPr>
                <w:rFonts w:eastAsia="Calibri"/>
                <w:b/>
                <w:sz w:val="22"/>
                <w:szCs w:val="22"/>
              </w:rPr>
            </w:pPr>
            <w:r w:rsidRPr="00903EA5">
              <w:rPr>
                <w:rFonts w:eastAsia="Calibri"/>
                <w:b/>
                <w:sz w:val="22"/>
                <w:szCs w:val="22"/>
              </w:rPr>
              <w:t>Заказчик</w:t>
            </w:r>
          </w:p>
          <w:p w:rsidR="00D10618" w:rsidRPr="00903EA5" w:rsidRDefault="00D10618" w:rsidP="00CE2193">
            <w:pPr>
              <w:shd w:val="clear" w:color="auto" w:fill="FFFFFF"/>
              <w:jc w:val="center"/>
              <w:rPr>
                <w:rFonts w:eastAsia="Calibri"/>
                <w:b/>
                <w:sz w:val="22"/>
                <w:szCs w:val="22"/>
              </w:rPr>
            </w:pPr>
          </w:p>
          <w:p w:rsidR="00D10618" w:rsidRPr="00903EA5" w:rsidRDefault="00D10618" w:rsidP="00CE2193">
            <w:pPr>
              <w:shd w:val="clear" w:color="auto" w:fill="FFFFFF"/>
              <w:rPr>
                <w:rFonts w:eastAsia="Calibri"/>
                <w:sz w:val="22"/>
                <w:szCs w:val="22"/>
              </w:rPr>
            </w:pPr>
            <w:r w:rsidRPr="00903EA5">
              <w:rPr>
                <w:rFonts w:eastAsia="Calibri"/>
                <w:sz w:val="22"/>
                <w:szCs w:val="22"/>
              </w:rPr>
              <w:t>МУП «Горэлектросеть»</w:t>
            </w:r>
          </w:p>
          <w:p w:rsidR="00D10618" w:rsidRPr="00903EA5" w:rsidRDefault="00D10618" w:rsidP="00CE2193">
            <w:pPr>
              <w:shd w:val="clear" w:color="auto" w:fill="FFFFFF"/>
              <w:rPr>
                <w:rFonts w:eastAsia="Calibri"/>
                <w:sz w:val="22"/>
                <w:szCs w:val="22"/>
              </w:rPr>
            </w:pPr>
            <w:r w:rsidRPr="00903EA5">
              <w:rPr>
                <w:rFonts w:eastAsia="Calibri"/>
                <w:sz w:val="22"/>
                <w:szCs w:val="22"/>
              </w:rPr>
              <w:t>602256, Владимирская область, г. Муром,</w:t>
            </w:r>
          </w:p>
          <w:p w:rsidR="00D10618" w:rsidRPr="00903EA5" w:rsidRDefault="00D10618" w:rsidP="00CE2193">
            <w:pPr>
              <w:shd w:val="clear" w:color="auto" w:fill="FFFFFF"/>
              <w:rPr>
                <w:rFonts w:eastAsia="Calibri"/>
                <w:sz w:val="22"/>
                <w:szCs w:val="22"/>
              </w:rPr>
            </w:pPr>
            <w:r w:rsidRPr="00903EA5">
              <w:rPr>
                <w:rFonts w:eastAsia="Calibri"/>
                <w:sz w:val="22"/>
                <w:szCs w:val="22"/>
              </w:rPr>
              <w:t>ул. Владимирская, д. 8А</w:t>
            </w:r>
          </w:p>
          <w:p w:rsidR="00D10618" w:rsidRPr="00903EA5" w:rsidRDefault="00D10618" w:rsidP="00CE2193">
            <w:pPr>
              <w:shd w:val="clear" w:color="auto" w:fill="FFFFFF"/>
              <w:rPr>
                <w:rFonts w:eastAsia="Calibri"/>
                <w:sz w:val="22"/>
                <w:szCs w:val="22"/>
              </w:rPr>
            </w:pPr>
            <w:r w:rsidRPr="00903EA5">
              <w:rPr>
                <w:rFonts w:eastAsia="Calibri"/>
                <w:sz w:val="22"/>
                <w:szCs w:val="22"/>
              </w:rPr>
              <w:t>тел./факс 8(49234)3-31-42</w:t>
            </w:r>
          </w:p>
          <w:p w:rsidR="00D10618" w:rsidRPr="00903EA5" w:rsidRDefault="00D10618" w:rsidP="00CE2193">
            <w:pPr>
              <w:shd w:val="clear" w:color="auto" w:fill="FFFFFF"/>
              <w:rPr>
                <w:rFonts w:eastAsia="Calibri"/>
                <w:sz w:val="22"/>
                <w:szCs w:val="22"/>
                <w:lang w:val="en-US"/>
              </w:rPr>
            </w:pPr>
            <w:r w:rsidRPr="00903EA5">
              <w:rPr>
                <w:rFonts w:eastAsia="Calibri"/>
                <w:sz w:val="22"/>
                <w:szCs w:val="22"/>
                <w:lang w:val="en-US"/>
              </w:rPr>
              <w:t xml:space="preserve">e-mail </w:t>
            </w:r>
            <w:hyperlink r:id="rId27" w:history="1">
              <w:r w:rsidRPr="00903EA5">
                <w:rPr>
                  <w:rStyle w:val="a4"/>
                  <w:rFonts w:eastAsia="Calibri"/>
                  <w:sz w:val="22"/>
                  <w:szCs w:val="22"/>
                  <w:lang w:val="en-US"/>
                </w:rPr>
                <w:t>mail@muromges.ru</w:t>
              </w:r>
            </w:hyperlink>
            <w:r w:rsidRPr="00903EA5">
              <w:rPr>
                <w:rFonts w:eastAsia="Calibri"/>
                <w:sz w:val="22"/>
                <w:szCs w:val="22"/>
                <w:lang w:val="en-US"/>
              </w:rPr>
              <w:t xml:space="preserve"> </w:t>
            </w:r>
          </w:p>
          <w:p w:rsidR="00D10618" w:rsidRPr="00903EA5" w:rsidRDefault="00D10618" w:rsidP="00CE2193">
            <w:pPr>
              <w:shd w:val="clear" w:color="auto" w:fill="FFFFFF"/>
              <w:rPr>
                <w:rFonts w:eastAsia="Calibri"/>
                <w:sz w:val="22"/>
                <w:szCs w:val="22"/>
                <w:lang w:val="en-US"/>
              </w:rPr>
            </w:pPr>
            <w:r w:rsidRPr="00903EA5">
              <w:rPr>
                <w:rFonts w:eastAsia="Calibri"/>
                <w:sz w:val="22"/>
                <w:szCs w:val="22"/>
              </w:rPr>
              <w:t>ОГРН</w:t>
            </w:r>
            <w:r w:rsidRPr="00903EA5">
              <w:rPr>
                <w:rFonts w:eastAsia="Calibri"/>
                <w:sz w:val="22"/>
                <w:szCs w:val="22"/>
                <w:lang w:val="en-US"/>
              </w:rPr>
              <w:t xml:space="preserve"> 1023302157548</w:t>
            </w:r>
          </w:p>
          <w:p w:rsidR="00D10618" w:rsidRPr="00903EA5" w:rsidRDefault="00D10618" w:rsidP="00CE2193">
            <w:pPr>
              <w:shd w:val="clear" w:color="auto" w:fill="FFFFFF"/>
              <w:rPr>
                <w:rFonts w:eastAsia="Calibri"/>
                <w:sz w:val="22"/>
                <w:szCs w:val="22"/>
              </w:rPr>
            </w:pPr>
            <w:r w:rsidRPr="00903EA5">
              <w:rPr>
                <w:rFonts w:eastAsia="Calibri"/>
                <w:sz w:val="22"/>
                <w:szCs w:val="22"/>
              </w:rPr>
              <w:t>ИНН/КПП 3307002148/333401001</w:t>
            </w:r>
          </w:p>
          <w:p w:rsidR="00D10618" w:rsidRPr="00903EA5" w:rsidRDefault="00D10618" w:rsidP="00CE2193">
            <w:pPr>
              <w:shd w:val="clear" w:color="auto" w:fill="FFFFFF"/>
              <w:rPr>
                <w:rFonts w:eastAsia="Calibri"/>
                <w:sz w:val="22"/>
                <w:szCs w:val="22"/>
              </w:rPr>
            </w:pPr>
            <w:r w:rsidRPr="00903EA5">
              <w:rPr>
                <w:rFonts w:eastAsia="Calibri"/>
                <w:sz w:val="22"/>
                <w:szCs w:val="22"/>
              </w:rPr>
              <w:t>р/с 40702810600300000656</w:t>
            </w:r>
          </w:p>
          <w:p w:rsidR="00D10618" w:rsidRPr="00903EA5" w:rsidRDefault="00D10618" w:rsidP="00CE2193">
            <w:pPr>
              <w:shd w:val="clear" w:color="auto" w:fill="FFFFFF"/>
              <w:rPr>
                <w:rFonts w:eastAsia="Calibri"/>
                <w:sz w:val="22"/>
                <w:szCs w:val="22"/>
              </w:rPr>
            </w:pPr>
            <w:r w:rsidRPr="00903EA5">
              <w:rPr>
                <w:rFonts w:eastAsia="Calibri"/>
                <w:sz w:val="22"/>
                <w:szCs w:val="22"/>
              </w:rPr>
              <w:t>в АО «МИНБАНК» г. Москва</w:t>
            </w:r>
          </w:p>
          <w:p w:rsidR="00D10618" w:rsidRPr="00903EA5" w:rsidRDefault="00D10618" w:rsidP="00CE2193">
            <w:pPr>
              <w:shd w:val="clear" w:color="auto" w:fill="FFFFFF"/>
              <w:rPr>
                <w:rFonts w:eastAsia="Calibri"/>
                <w:sz w:val="22"/>
                <w:szCs w:val="22"/>
              </w:rPr>
            </w:pPr>
            <w:r w:rsidRPr="00903EA5">
              <w:rPr>
                <w:rFonts w:eastAsia="Calibri"/>
                <w:sz w:val="22"/>
                <w:szCs w:val="22"/>
              </w:rPr>
              <w:t>к/с 30101810300000000600</w:t>
            </w:r>
          </w:p>
          <w:p w:rsidR="00D10618" w:rsidRPr="00903EA5" w:rsidRDefault="00D10618" w:rsidP="00CE2193">
            <w:pPr>
              <w:shd w:val="clear" w:color="auto" w:fill="FFFFFF"/>
              <w:rPr>
                <w:rFonts w:eastAsia="Calibri"/>
                <w:sz w:val="22"/>
                <w:szCs w:val="22"/>
              </w:rPr>
            </w:pPr>
            <w:r w:rsidRPr="00903EA5">
              <w:rPr>
                <w:rFonts w:eastAsia="Calibri"/>
                <w:sz w:val="22"/>
                <w:szCs w:val="22"/>
              </w:rPr>
              <w:t>БИК 044525600</w:t>
            </w:r>
          </w:p>
          <w:p w:rsidR="00D10618" w:rsidRPr="00903EA5" w:rsidRDefault="00D10618" w:rsidP="00CE2193">
            <w:pPr>
              <w:shd w:val="clear" w:color="auto" w:fill="FFFFFF"/>
              <w:rPr>
                <w:rFonts w:eastAsia="Calibri"/>
                <w:sz w:val="22"/>
                <w:szCs w:val="22"/>
              </w:rPr>
            </w:pPr>
          </w:p>
          <w:p w:rsidR="00D10618" w:rsidRPr="00903EA5" w:rsidRDefault="00D10618" w:rsidP="00CE2193">
            <w:pPr>
              <w:shd w:val="clear" w:color="auto" w:fill="FFFFFF"/>
              <w:rPr>
                <w:rFonts w:eastAsia="Calibri"/>
                <w:sz w:val="22"/>
                <w:szCs w:val="22"/>
              </w:rPr>
            </w:pPr>
            <w:r w:rsidRPr="00903EA5">
              <w:rPr>
                <w:rFonts w:eastAsia="Calibri"/>
                <w:sz w:val="22"/>
                <w:szCs w:val="22"/>
              </w:rPr>
              <w:t>Директор МУП «Горэлектросеть»</w:t>
            </w:r>
          </w:p>
          <w:p w:rsidR="00D10618" w:rsidRPr="00903EA5" w:rsidRDefault="00D10618" w:rsidP="00CE2193">
            <w:pPr>
              <w:shd w:val="clear" w:color="auto" w:fill="FFFFFF"/>
              <w:rPr>
                <w:rFonts w:eastAsia="Calibri"/>
                <w:sz w:val="22"/>
                <w:szCs w:val="22"/>
              </w:rPr>
            </w:pPr>
          </w:p>
          <w:p w:rsidR="00D10618" w:rsidRPr="00903EA5" w:rsidRDefault="00D10618" w:rsidP="00CE2193">
            <w:pPr>
              <w:shd w:val="clear" w:color="auto" w:fill="FFFFFF"/>
              <w:rPr>
                <w:rFonts w:eastAsia="Calibri"/>
                <w:sz w:val="22"/>
                <w:szCs w:val="22"/>
              </w:rPr>
            </w:pPr>
            <w:r w:rsidRPr="00903EA5">
              <w:rPr>
                <w:rFonts w:eastAsia="Calibri"/>
                <w:sz w:val="22"/>
                <w:szCs w:val="22"/>
              </w:rPr>
              <w:t xml:space="preserve">____________________ А.Ю. </w:t>
            </w:r>
            <w:proofErr w:type="spellStart"/>
            <w:r w:rsidRPr="00903EA5">
              <w:rPr>
                <w:rFonts w:eastAsia="Calibri"/>
                <w:sz w:val="22"/>
                <w:szCs w:val="22"/>
              </w:rPr>
              <w:t>Александрук</w:t>
            </w:r>
            <w:proofErr w:type="spellEnd"/>
          </w:p>
          <w:p w:rsidR="00D10618" w:rsidRPr="00903EA5" w:rsidRDefault="00D10618" w:rsidP="00CE2193">
            <w:pPr>
              <w:shd w:val="clear" w:color="auto" w:fill="FFFFFF"/>
              <w:rPr>
                <w:rFonts w:eastAsia="Calibri"/>
                <w:sz w:val="22"/>
                <w:szCs w:val="22"/>
              </w:rPr>
            </w:pPr>
            <w:r w:rsidRPr="00903EA5">
              <w:rPr>
                <w:rFonts w:eastAsia="Calibri"/>
                <w:sz w:val="22"/>
                <w:szCs w:val="22"/>
              </w:rPr>
              <w:t>«_____» _______________________ 2023г.</w:t>
            </w:r>
          </w:p>
          <w:p w:rsidR="00D10618" w:rsidRPr="00903EA5" w:rsidRDefault="00D10618" w:rsidP="00CE2193">
            <w:pPr>
              <w:rPr>
                <w:rFonts w:eastAsia="Calibri"/>
                <w:sz w:val="22"/>
                <w:szCs w:val="22"/>
              </w:rPr>
            </w:pPr>
            <w:r w:rsidRPr="00903EA5">
              <w:rPr>
                <w:rFonts w:eastAsia="Calibri"/>
                <w:sz w:val="22"/>
                <w:szCs w:val="22"/>
              </w:rPr>
              <w:t>М.П.</w:t>
            </w:r>
          </w:p>
        </w:tc>
        <w:tc>
          <w:tcPr>
            <w:tcW w:w="5103" w:type="dxa"/>
          </w:tcPr>
          <w:p w:rsidR="00D10618" w:rsidRPr="00903EA5" w:rsidRDefault="00D10618" w:rsidP="00CE2193">
            <w:pPr>
              <w:jc w:val="center"/>
              <w:rPr>
                <w:rFonts w:eastAsia="Calibri"/>
                <w:b/>
                <w:sz w:val="22"/>
                <w:szCs w:val="22"/>
              </w:rPr>
            </w:pPr>
            <w:r w:rsidRPr="00903EA5">
              <w:rPr>
                <w:rFonts w:eastAsia="Calibri"/>
                <w:b/>
                <w:sz w:val="22"/>
                <w:szCs w:val="22"/>
              </w:rPr>
              <w:t>Поставщик</w:t>
            </w:r>
          </w:p>
          <w:p w:rsidR="00D10618" w:rsidRPr="00903EA5" w:rsidRDefault="00D10618" w:rsidP="00CE2193">
            <w:pPr>
              <w:rPr>
                <w:rFonts w:eastAsia="Calibri"/>
                <w:sz w:val="22"/>
                <w:szCs w:val="22"/>
              </w:rPr>
            </w:pPr>
          </w:p>
          <w:p w:rsidR="00D10618" w:rsidRPr="00903EA5" w:rsidRDefault="00D10618" w:rsidP="00CE2193">
            <w:pPr>
              <w:pStyle w:val="2"/>
              <w:spacing w:before="0"/>
              <w:rPr>
                <w:rFonts w:ascii="Times New Roman" w:hAnsi="Times New Roman"/>
                <w:b w:val="0"/>
                <w:color w:val="auto"/>
                <w:sz w:val="22"/>
                <w:szCs w:val="22"/>
              </w:rPr>
            </w:pPr>
            <w:bookmarkStart w:id="276" w:name="_Toc134713755"/>
            <w:r w:rsidRPr="00903EA5">
              <w:rPr>
                <w:rFonts w:ascii="Times New Roman" w:hAnsi="Times New Roman"/>
                <w:color w:val="auto"/>
                <w:sz w:val="22"/>
                <w:szCs w:val="22"/>
              </w:rPr>
              <w:t>__________________________________</w:t>
            </w:r>
            <w:bookmarkEnd w:id="276"/>
          </w:p>
          <w:p w:rsidR="00D10618" w:rsidRPr="00903EA5" w:rsidRDefault="00D10618" w:rsidP="00CE2193">
            <w:pPr>
              <w:tabs>
                <w:tab w:val="left" w:pos="432"/>
              </w:tabs>
              <w:ind w:left="249" w:hanging="249"/>
              <w:rPr>
                <w:sz w:val="22"/>
                <w:szCs w:val="22"/>
              </w:rPr>
            </w:pPr>
            <w:r w:rsidRPr="00903EA5">
              <w:rPr>
                <w:sz w:val="22"/>
                <w:szCs w:val="22"/>
              </w:rPr>
              <w:t>__________________________________</w:t>
            </w:r>
          </w:p>
          <w:p w:rsidR="00D10618" w:rsidRPr="00903EA5" w:rsidRDefault="00D10618" w:rsidP="00CE2193">
            <w:pPr>
              <w:tabs>
                <w:tab w:val="left" w:pos="432"/>
              </w:tabs>
              <w:ind w:left="249" w:hanging="249"/>
              <w:rPr>
                <w:sz w:val="22"/>
                <w:szCs w:val="22"/>
              </w:rPr>
            </w:pPr>
            <w:r w:rsidRPr="00903EA5">
              <w:rPr>
                <w:sz w:val="22"/>
                <w:szCs w:val="22"/>
              </w:rPr>
              <w:t>__________________________________</w:t>
            </w:r>
          </w:p>
          <w:p w:rsidR="00D10618" w:rsidRPr="00903EA5" w:rsidRDefault="00D10618" w:rsidP="00CE2193">
            <w:pPr>
              <w:rPr>
                <w:sz w:val="22"/>
                <w:szCs w:val="22"/>
              </w:rPr>
            </w:pPr>
            <w:r w:rsidRPr="00903EA5">
              <w:rPr>
                <w:sz w:val="22"/>
                <w:szCs w:val="22"/>
              </w:rPr>
              <w:t>тел. ______________________________</w:t>
            </w:r>
          </w:p>
          <w:p w:rsidR="00D10618" w:rsidRPr="00903EA5" w:rsidRDefault="00D10618" w:rsidP="00CE2193">
            <w:pPr>
              <w:rPr>
                <w:sz w:val="22"/>
                <w:szCs w:val="22"/>
              </w:rPr>
            </w:pPr>
            <w:r w:rsidRPr="00903EA5">
              <w:rPr>
                <w:sz w:val="22"/>
                <w:szCs w:val="22"/>
              </w:rPr>
              <w:t>е-</w:t>
            </w:r>
            <w:r w:rsidRPr="00903EA5">
              <w:rPr>
                <w:sz w:val="22"/>
                <w:szCs w:val="22"/>
                <w:lang w:val="en-US"/>
              </w:rPr>
              <w:t>mail</w:t>
            </w:r>
            <w:r w:rsidRPr="00903EA5">
              <w:rPr>
                <w:sz w:val="22"/>
                <w:szCs w:val="22"/>
              </w:rPr>
              <w:t xml:space="preserve"> ____________________________</w:t>
            </w:r>
          </w:p>
          <w:p w:rsidR="00D10618" w:rsidRPr="00903EA5" w:rsidRDefault="00D10618" w:rsidP="00CE2193">
            <w:pPr>
              <w:rPr>
                <w:sz w:val="22"/>
                <w:szCs w:val="22"/>
              </w:rPr>
            </w:pPr>
            <w:r w:rsidRPr="00903EA5">
              <w:rPr>
                <w:sz w:val="22"/>
                <w:szCs w:val="22"/>
              </w:rPr>
              <w:t>ОГРН ____________________________</w:t>
            </w:r>
          </w:p>
          <w:p w:rsidR="00D10618" w:rsidRPr="00903EA5" w:rsidRDefault="00D10618" w:rsidP="00CE2193">
            <w:pPr>
              <w:rPr>
                <w:sz w:val="22"/>
                <w:szCs w:val="22"/>
              </w:rPr>
            </w:pPr>
            <w:r w:rsidRPr="00903EA5">
              <w:rPr>
                <w:sz w:val="22"/>
                <w:szCs w:val="22"/>
              </w:rPr>
              <w:t>ИНН/КПП ______________/__________</w:t>
            </w:r>
          </w:p>
          <w:p w:rsidR="00D10618" w:rsidRPr="00903EA5" w:rsidRDefault="00D10618" w:rsidP="00CE2193">
            <w:pPr>
              <w:rPr>
                <w:sz w:val="22"/>
                <w:szCs w:val="22"/>
              </w:rPr>
            </w:pPr>
            <w:r w:rsidRPr="00903EA5">
              <w:rPr>
                <w:sz w:val="22"/>
                <w:szCs w:val="22"/>
              </w:rPr>
              <w:t>р/с _______________________________</w:t>
            </w:r>
          </w:p>
          <w:p w:rsidR="00D10618" w:rsidRPr="00903EA5" w:rsidRDefault="00D10618" w:rsidP="00CE2193">
            <w:pPr>
              <w:rPr>
                <w:sz w:val="22"/>
                <w:szCs w:val="22"/>
              </w:rPr>
            </w:pPr>
            <w:r w:rsidRPr="00903EA5">
              <w:rPr>
                <w:sz w:val="22"/>
                <w:szCs w:val="22"/>
              </w:rPr>
              <w:t>__________________________________</w:t>
            </w:r>
          </w:p>
          <w:p w:rsidR="00D10618" w:rsidRPr="00903EA5" w:rsidRDefault="00D10618" w:rsidP="00CE2193">
            <w:pPr>
              <w:rPr>
                <w:sz w:val="22"/>
                <w:szCs w:val="22"/>
              </w:rPr>
            </w:pPr>
            <w:r w:rsidRPr="00903EA5">
              <w:rPr>
                <w:sz w:val="22"/>
                <w:szCs w:val="22"/>
              </w:rPr>
              <w:t>к/с _______________________________</w:t>
            </w:r>
          </w:p>
          <w:p w:rsidR="00D10618" w:rsidRPr="00903EA5" w:rsidRDefault="00D10618" w:rsidP="00CE2193">
            <w:pPr>
              <w:rPr>
                <w:sz w:val="22"/>
                <w:szCs w:val="22"/>
              </w:rPr>
            </w:pPr>
            <w:r w:rsidRPr="00903EA5">
              <w:rPr>
                <w:sz w:val="22"/>
                <w:szCs w:val="22"/>
              </w:rPr>
              <w:t>БИК ______________________________</w:t>
            </w:r>
          </w:p>
          <w:p w:rsidR="00D10618" w:rsidRPr="00903EA5" w:rsidRDefault="00D10618" w:rsidP="00CE2193">
            <w:pPr>
              <w:rPr>
                <w:sz w:val="22"/>
                <w:szCs w:val="22"/>
              </w:rPr>
            </w:pPr>
          </w:p>
          <w:p w:rsidR="00D10618" w:rsidRPr="00903EA5" w:rsidRDefault="00D10618" w:rsidP="00CE2193">
            <w:pPr>
              <w:rPr>
                <w:sz w:val="22"/>
                <w:szCs w:val="22"/>
              </w:rPr>
            </w:pPr>
            <w:r w:rsidRPr="00903EA5">
              <w:rPr>
                <w:sz w:val="22"/>
                <w:szCs w:val="22"/>
              </w:rPr>
              <w:t>_________________________________</w:t>
            </w:r>
          </w:p>
          <w:p w:rsidR="00D10618" w:rsidRPr="00903EA5" w:rsidRDefault="00D10618" w:rsidP="00CE2193">
            <w:pPr>
              <w:rPr>
                <w:sz w:val="22"/>
                <w:szCs w:val="22"/>
              </w:rPr>
            </w:pPr>
          </w:p>
          <w:p w:rsidR="00D10618" w:rsidRPr="00903EA5" w:rsidRDefault="00D10618" w:rsidP="00CE2193">
            <w:pPr>
              <w:rPr>
                <w:sz w:val="22"/>
                <w:szCs w:val="22"/>
              </w:rPr>
            </w:pPr>
            <w:r w:rsidRPr="00903EA5">
              <w:rPr>
                <w:sz w:val="22"/>
                <w:szCs w:val="22"/>
              </w:rPr>
              <w:t>____________________ _______________</w:t>
            </w:r>
          </w:p>
          <w:p w:rsidR="00D10618" w:rsidRPr="00903EA5" w:rsidRDefault="00D10618" w:rsidP="00CE2193">
            <w:pPr>
              <w:rPr>
                <w:sz w:val="22"/>
                <w:szCs w:val="22"/>
              </w:rPr>
            </w:pPr>
            <w:r w:rsidRPr="00903EA5">
              <w:rPr>
                <w:sz w:val="22"/>
                <w:szCs w:val="22"/>
              </w:rPr>
              <w:t>«_____» _______________________ 2023г.</w:t>
            </w:r>
          </w:p>
          <w:p w:rsidR="00D10618" w:rsidRPr="00903EA5" w:rsidRDefault="00D10618" w:rsidP="00CE2193">
            <w:pPr>
              <w:pStyle w:val="ConsPlusNonformat"/>
              <w:widowControl/>
              <w:rPr>
                <w:rFonts w:ascii="Times New Roman" w:hAnsi="Times New Roman" w:cs="Times New Roman"/>
                <w:sz w:val="22"/>
                <w:szCs w:val="22"/>
              </w:rPr>
            </w:pPr>
            <w:r w:rsidRPr="00903EA5">
              <w:rPr>
                <w:rFonts w:ascii="Times New Roman" w:hAnsi="Times New Roman" w:cs="Times New Roman"/>
                <w:sz w:val="22"/>
                <w:szCs w:val="22"/>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F00A53" w:rsidRDefault="00F00A53"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684434" w:rsidRDefault="00684434" w:rsidP="002E04CB">
      <w:pPr>
        <w:rPr>
          <w:rFonts w:eastAsia="Calibri"/>
          <w:b/>
          <w:i/>
          <w:sz w:val="25"/>
          <w:szCs w:val="25"/>
        </w:rPr>
      </w:pPr>
    </w:p>
    <w:p w:rsidR="00DA0E26" w:rsidRDefault="00DA0E26" w:rsidP="001E04AC">
      <w:pPr>
        <w:rPr>
          <w:rFonts w:eastAsia="Calibri"/>
          <w:b/>
          <w:i/>
          <w:sz w:val="25"/>
          <w:szCs w:val="25"/>
        </w:rPr>
      </w:pPr>
    </w:p>
    <w:p w:rsidR="002B5BF4" w:rsidRDefault="002B5BF4" w:rsidP="001E04AC">
      <w:pPr>
        <w:rPr>
          <w:rFonts w:eastAsia="Calibri"/>
          <w:b/>
          <w:i/>
          <w:sz w:val="25"/>
          <w:szCs w:val="25"/>
        </w:rPr>
      </w:pPr>
    </w:p>
    <w:p w:rsidR="002B5BF4" w:rsidRDefault="002B5BF4" w:rsidP="001E04AC">
      <w:pPr>
        <w:rPr>
          <w:rFonts w:eastAsia="Calibri"/>
          <w:b/>
          <w:i/>
          <w:sz w:val="25"/>
          <w:szCs w:val="25"/>
        </w:rPr>
      </w:pPr>
    </w:p>
    <w:p w:rsidR="002B5BF4" w:rsidRDefault="002B5BF4" w:rsidP="001E04AC">
      <w:pPr>
        <w:rPr>
          <w:rFonts w:eastAsia="Calibri"/>
          <w:b/>
          <w:i/>
          <w:sz w:val="25"/>
          <w:szCs w:val="25"/>
        </w:rPr>
      </w:pPr>
    </w:p>
    <w:p w:rsidR="002B5BF4" w:rsidRDefault="002B5BF4" w:rsidP="001E04AC">
      <w:pPr>
        <w:rPr>
          <w:rFonts w:eastAsia="Calibri"/>
          <w:b/>
          <w:i/>
          <w:sz w:val="25"/>
          <w:szCs w:val="25"/>
        </w:rPr>
      </w:pPr>
    </w:p>
    <w:p w:rsidR="002B5BF4" w:rsidRDefault="002B5BF4" w:rsidP="001E04AC">
      <w:pPr>
        <w:rPr>
          <w:rFonts w:eastAsia="Calibri"/>
          <w:b/>
          <w:i/>
          <w:sz w:val="25"/>
          <w:szCs w:val="25"/>
        </w:rPr>
      </w:pPr>
    </w:p>
    <w:p w:rsidR="00607C6C" w:rsidRDefault="00607C6C" w:rsidP="001E04AC">
      <w:pPr>
        <w:rPr>
          <w:rFonts w:eastAsia="Calibri"/>
          <w:b/>
          <w:i/>
          <w:sz w:val="25"/>
          <w:szCs w:val="25"/>
        </w:rPr>
      </w:pPr>
    </w:p>
    <w:p w:rsidR="00903EA5" w:rsidRDefault="00903EA5" w:rsidP="001E04AC">
      <w:pPr>
        <w:rPr>
          <w:rFonts w:eastAsia="Calibri"/>
          <w:b/>
          <w:i/>
          <w:sz w:val="25"/>
          <w:szCs w:val="25"/>
        </w:rPr>
      </w:pPr>
    </w:p>
    <w:p w:rsidR="00903EA5" w:rsidRDefault="00903EA5" w:rsidP="001E04AC">
      <w:pPr>
        <w:rPr>
          <w:rFonts w:eastAsia="Calibri"/>
          <w:b/>
          <w:i/>
          <w:sz w:val="25"/>
          <w:szCs w:val="25"/>
        </w:rPr>
      </w:pPr>
    </w:p>
    <w:p w:rsidR="00DA0E26" w:rsidRDefault="00DA0E26" w:rsidP="001E04AC">
      <w:pPr>
        <w:rPr>
          <w:rFonts w:eastAsia="Calibri"/>
          <w:b/>
          <w:i/>
          <w:sz w:val="25"/>
          <w:szCs w:val="25"/>
        </w:rPr>
      </w:pPr>
    </w:p>
    <w:p w:rsidR="00B604D1" w:rsidRPr="00903EA5" w:rsidRDefault="00B604D1" w:rsidP="002E04CB">
      <w:pPr>
        <w:jc w:val="right"/>
        <w:rPr>
          <w:rFonts w:eastAsia="Calibri"/>
          <w:b/>
          <w:i/>
          <w:sz w:val="22"/>
          <w:szCs w:val="22"/>
        </w:rPr>
      </w:pPr>
      <w:r w:rsidRPr="00903EA5">
        <w:rPr>
          <w:rFonts w:eastAsia="Calibri"/>
          <w:b/>
          <w:i/>
          <w:sz w:val="22"/>
          <w:szCs w:val="22"/>
        </w:rPr>
        <w:t>Приложение № 2</w:t>
      </w:r>
    </w:p>
    <w:p w:rsidR="00B604D1" w:rsidRPr="00903EA5" w:rsidRDefault="00B604D1" w:rsidP="002E04CB">
      <w:pPr>
        <w:jc w:val="right"/>
        <w:rPr>
          <w:rFonts w:eastAsia="Calibri"/>
          <w:b/>
          <w:i/>
          <w:sz w:val="22"/>
          <w:szCs w:val="22"/>
        </w:rPr>
      </w:pPr>
      <w:r w:rsidRPr="00903EA5">
        <w:rPr>
          <w:rFonts w:eastAsia="Calibri"/>
          <w:b/>
          <w:i/>
          <w:sz w:val="22"/>
          <w:szCs w:val="22"/>
        </w:rPr>
        <w:t xml:space="preserve">к договору поставки </w:t>
      </w:r>
    </w:p>
    <w:p w:rsidR="00B604D1" w:rsidRPr="00903EA5" w:rsidRDefault="00D10618" w:rsidP="002E04CB">
      <w:pPr>
        <w:jc w:val="right"/>
        <w:rPr>
          <w:rFonts w:eastAsia="Calibri"/>
          <w:sz w:val="22"/>
          <w:szCs w:val="22"/>
        </w:rPr>
      </w:pPr>
      <w:r w:rsidRPr="00903EA5">
        <w:rPr>
          <w:rFonts w:eastAsia="Calibri"/>
          <w:b/>
          <w:i/>
          <w:sz w:val="22"/>
          <w:szCs w:val="22"/>
        </w:rPr>
        <w:t>№ 2023</w:t>
      </w:r>
      <w:r w:rsidR="008055C8" w:rsidRPr="00903EA5">
        <w:rPr>
          <w:rFonts w:eastAsia="Calibri"/>
          <w:b/>
          <w:i/>
          <w:sz w:val="22"/>
          <w:szCs w:val="22"/>
        </w:rPr>
        <w:t>-</w:t>
      </w:r>
      <w:r w:rsidR="002B5BF4" w:rsidRPr="00903EA5">
        <w:rPr>
          <w:rFonts w:eastAsia="Calibri"/>
          <w:b/>
          <w:i/>
          <w:sz w:val="22"/>
          <w:szCs w:val="22"/>
        </w:rPr>
        <w:t>39</w:t>
      </w:r>
      <w:r w:rsidR="008452A1" w:rsidRPr="00903EA5">
        <w:rPr>
          <w:rFonts w:eastAsia="Calibri"/>
          <w:b/>
          <w:i/>
          <w:sz w:val="22"/>
          <w:szCs w:val="22"/>
        </w:rPr>
        <w:t xml:space="preserve">/2СМП </w:t>
      </w:r>
      <w:r w:rsidR="00B604D1" w:rsidRPr="00903EA5">
        <w:rPr>
          <w:rFonts w:eastAsia="Calibri"/>
          <w:b/>
          <w:i/>
          <w:sz w:val="22"/>
          <w:szCs w:val="22"/>
        </w:rPr>
        <w:t xml:space="preserve">от ____ </w:t>
      </w:r>
      <w:r w:rsidR="00F86B15" w:rsidRPr="00903EA5">
        <w:rPr>
          <w:rFonts w:eastAsia="Calibri"/>
          <w:b/>
          <w:i/>
          <w:sz w:val="22"/>
          <w:szCs w:val="22"/>
        </w:rPr>
        <w:t>__________</w:t>
      </w:r>
      <w:r w:rsidRPr="00903EA5">
        <w:rPr>
          <w:rFonts w:eastAsia="Calibri"/>
          <w:b/>
          <w:i/>
          <w:sz w:val="22"/>
          <w:szCs w:val="22"/>
        </w:rPr>
        <w:t xml:space="preserve"> 2023</w:t>
      </w:r>
      <w:r w:rsidR="00B604D1" w:rsidRPr="00903EA5">
        <w:rPr>
          <w:rFonts w:eastAsia="Calibri"/>
          <w:b/>
          <w:i/>
          <w:sz w:val="22"/>
          <w:szCs w:val="22"/>
        </w:rPr>
        <w:t xml:space="preserve"> г.</w:t>
      </w:r>
    </w:p>
    <w:p w:rsidR="00B604D1" w:rsidRPr="00391F9C" w:rsidRDefault="00B604D1" w:rsidP="002E04CB">
      <w:pPr>
        <w:jc w:val="both"/>
        <w:rPr>
          <w:rFonts w:eastAsia="Calibri"/>
          <w:sz w:val="25"/>
          <w:szCs w:val="25"/>
        </w:rPr>
      </w:pPr>
    </w:p>
    <w:p w:rsidR="00B604D1" w:rsidRPr="00903EA5" w:rsidRDefault="00B604D1" w:rsidP="002E04CB">
      <w:pPr>
        <w:jc w:val="center"/>
        <w:rPr>
          <w:rFonts w:eastAsia="Calibri"/>
          <w:b/>
          <w:sz w:val="22"/>
          <w:szCs w:val="22"/>
        </w:rPr>
      </w:pPr>
      <w:r w:rsidRPr="00903EA5">
        <w:rPr>
          <w:rFonts w:eastAsia="Calibri"/>
          <w:b/>
          <w:sz w:val="22"/>
          <w:szCs w:val="22"/>
        </w:rPr>
        <w:t>Технические характеристики Товара</w:t>
      </w:r>
    </w:p>
    <w:p w:rsidR="00B604D1" w:rsidRPr="00903EA5" w:rsidRDefault="00B604D1" w:rsidP="002E04CB">
      <w:pPr>
        <w:jc w:val="center"/>
        <w:rPr>
          <w:b/>
          <w:sz w:val="22"/>
          <w:szCs w:val="22"/>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654"/>
      </w:tblGrid>
      <w:tr w:rsidR="00903EA5" w:rsidRPr="00903EA5" w:rsidTr="00903EA5">
        <w:trPr>
          <w:trHeight w:val="644"/>
        </w:trPr>
        <w:tc>
          <w:tcPr>
            <w:tcW w:w="2547" w:type="dxa"/>
            <w:vAlign w:val="center"/>
          </w:tcPr>
          <w:p w:rsidR="00903EA5" w:rsidRPr="00903EA5" w:rsidRDefault="00903EA5" w:rsidP="00D10618">
            <w:pPr>
              <w:jc w:val="center"/>
              <w:rPr>
                <w:sz w:val="22"/>
                <w:szCs w:val="22"/>
              </w:rPr>
            </w:pPr>
            <w:r w:rsidRPr="00903EA5">
              <w:rPr>
                <w:b/>
                <w:sz w:val="22"/>
                <w:szCs w:val="22"/>
              </w:rPr>
              <w:t>Наименование объекта закупки (Товара)</w:t>
            </w:r>
          </w:p>
        </w:tc>
        <w:tc>
          <w:tcPr>
            <w:tcW w:w="7654" w:type="dxa"/>
            <w:vAlign w:val="center"/>
          </w:tcPr>
          <w:p w:rsidR="00903EA5" w:rsidRPr="00903EA5" w:rsidRDefault="00903EA5" w:rsidP="002F21B2">
            <w:pPr>
              <w:jc w:val="center"/>
              <w:rPr>
                <w:sz w:val="22"/>
                <w:szCs w:val="22"/>
              </w:rPr>
            </w:pPr>
            <w:r w:rsidRPr="00903EA5">
              <w:rPr>
                <w:b/>
                <w:sz w:val="22"/>
                <w:szCs w:val="22"/>
              </w:rPr>
              <w:t>Качество, технические характеристики, функциональные характеристики (потребительские свойства), размеры, и иные необходимые показатели Товара</w:t>
            </w:r>
          </w:p>
        </w:tc>
      </w:tr>
      <w:tr w:rsidR="00903EA5" w:rsidRPr="00903EA5" w:rsidTr="00903EA5">
        <w:trPr>
          <w:trHeight w:val="7652"/>
        </w:trPr>
        <w:tc>
          <w:tcPr>
            <w:tcW w:w="2547" w:type="dxa"/>
          </w:tcPr>
          <w:p w:rsidR="00903EA5" w:rsidRPr="00903EA5" w:rsidRDefault="00903EA5" w:rsidP="00607C6C">
            <w:pPr>
              <w:rPr>
                <w:color w:val="000000"/>
                <w:sz w:val="22"/>
                <w:szCs w:val="22"/>
              </w:rPr>
            </w:pPr>
          </w:p>
        </w:tc>
        <w:tc>
          <w:tcPr>
            <w:tcW w:w="7654" w:type="dxa"/>
          </w:tcPr>
          <w:p w:rsidR="00903EA5" w:rsidRPr="00903EA5" w:rsidRDefault="00903EA5" w:rsidP="00BA681F">
            <w:pPr>
              <w:widowControl w:val="0"/>
              <w:autoSpaceDE w:val="0"/>
              <w:autoSpaceDN w:val="0"/>
              <w:adjustRightInd w:val="0"/>
              <w:rPr>
                <w:sz w:val="22"/>
                <w:szCs w:val="22"/>
                <w:shd w:val="clear" w:color="auto" w:fill="FFFFFF"/>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8"/>
              <w:gridCol w:w="3207"/>
            </w:tblGrid>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tabs>
                      <w:tab w:val="left" w:pos="317"/>
                    </w:tabs>
                    <w:ind w:hanging="14"/>
                    <w:suppressOverlap/>
                    <w:jc w:val="center"/>
                    <w:rPr>
                      <w:b/>
                      <w:sz w:val="18"/>
                      <w:szCs w:val="18"/>
                    </w:rPr>
                  </w:pPr>
                  <w:r w:rsidRPr="00903EA5">
                    <w:rPr>
                      <w:b/>
                      <w:sz w:val="18"/>
                      <w:szCs w:val="18"/>
                    </w:rPr>
                    <w:t>Наименование показателя</w:t>
                  </w:r>
                </w:p>
                <w:p w:rsidR="00903EA5" w:rsidRPr="00903EA5" w:rsidRDefault="00903EA5" w:rsidP="00C17F66">
                  <w:pPr>
                    <w:framePr w:hSpace="180" w:wrap="around" w:vAnchor="text" w:hAnchor="text" w:x="40" w:y="1"/>
                    <w:tabs>
                      <w:tab w:val="left" w:pos="317"/>
                    </w:tabs>
                    <w:ind w:hanging="14"/>
                    <w:suppressOverlap/>
                    <w:jc w:val="center"/>
                    <w:rPr>
                      <w:b/>
                      <w:sz w:val="18"/>
                      <w:szCs w:val="18"/>
                    </w:rPr>
                  </w:pPr>
                  <w:r w:rsidRPr="00903EA5">
                    <w:rPr>
                      <w:b/>
                      <w:sz w:val="18"/>
                      <w:szCs w:val="18"/>
                    </w:rPr>
                    <w:t>технической характеристики товара</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tabs>
                      <w:tab w:val="left" w:pos="317"/>
                    </w:tabs>
                    <w:ind w:hanging="14"/>
                    <w:suppressOverlap/>
                    <w:jc w:val="center"/>
                    <w:rPr>
                      <w:b/>
                      <w:sz w:val="18"/>
                      <w:szCs w:val="18"/>
                    </w:rPr>
                  </w:pPr>
                  <w:r w:rsidRPr="00903EA5">
                    <w:rPr>
                      <w:b/>
                      <w:sz w:val="18"/>
                      <w:szCs w:val="18"/>
                    </w:rPr>
                    <w:t>Значение показателя</w:t>
                  </w: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Высота, мм</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lang w:val="en-US"/>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Ширина, мм</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color w:val="000000"/>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Глубина, мм</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color w:val="000000"/>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Материал корпуса</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color w:val="000000"/>
                      <w:sz w:val="18"/>
                      <w:szCs w:val="18"/>
                    </w:rPr>
                  </w:pPr>
                </w:p>
              </w:tc>
            </w:tr>
            <w:tr w:rsidR="00903EA5" w:rsidRPr="00903EA5" w:rsidTr="00903EA5">
              <w:trPr>
                <w:trHeight w:val="540"/>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Толщина материала корпуса, мм</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Защитное покрытие корпуса от воздействий окружающей среды</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Цвет защитного покрытия</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Защита от несанкционированного открывания дверцы корпуса</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Монтажная панель</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Исполнение монтажной панели</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Степень защиты (по ГОСТ 14254-2015)</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lang w:val="en-US"/>
                    </w:rPr>
                  </w:pPr>
                </w:p>
              </w:tc>
            </w:tr>
            <w:tr w:rsidR="00903EA5" w:rsidRPr="00903EA5" w:rsidTr="00903EA5">
              <w:trPr>
                <w:trHeight w:val="391"/>
              </w:trPr>
              <w:tc>
                <w:tcPr>
                  <w:tcW w:w="2843"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Вид установки</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vMerge w:val="restart"/>
                  <w:tcBorders>
                    <w:top w:val="single" w:sz="4" w:space="0" w:color="auto"/>
                    <w:left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r w:rsidRPr="00903EA5">
                    <w:rPr>
                      <w:sz w:val="18"/>
                      <w:szCs w:val="18"/>
                    </w:rPr>
                    <w:t>Комплектация</w:t>
                  </w: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vMerge/>
                  <w:tcBorders>
                    <w:left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vMerge/>
                  <w:tcBorders>
                    <w:left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vMerge/>
                  <w:tcBorders>
                    <w:left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r w:rsidR="00903EA5" w:rsidRPr="00903EA5" w:rsidTr="00903EA5">
              <w:trPr>
                <w:trHeight w:val="391"/>
              </w:trPr>
              <w:tc>
                <w:tcPr>
                  <w:tcW w:w="2843" w:type="pct"/>
                  <w:vMerge/>
                  <w:tcBorders>
                    <w:left w:val="single" w:sz="4" w:space="0" w:color="auto"/>
                    <w:right w:val="single" w:sz="4" w:space="0" w:color="auto"/>
                  </w:tcBorders>
                  <w:vAlign w:val="center"/>
                </w:tcPr>
                <w:p w:rsidR="00903EA5" w:rsidRPr="00903EA5" w:rsidRDefault="00903EA5" w:rsidP="00C17F66">
                  <w:pPr>
                    <w:framePr w:hSpace="180" w:wrap="around" w:vAnchor="text" w:hAnchor="text" w:x="40" w:y="1"/>
                    <w:suppressOverlap/>
                    <w:rPr>
                      <w:sz w:val="18"/>
                      <w:szCs w:val="18"/>
                    </w:rPr>
                  </w:pPr>
                </w:p>
              </w:tc>
              <w:tc>
                <w:tcPr>
                  <w:tcW w:w="2157" w:type="pct"/>
                  <w:tcBorders>
                    <w:top w:val="single" w:sz="4" w:space="0" w:color="auto"/>
                    <w:left w:val="single" w:sz="4" w:space="0" w:color="auto"/>
                    <w:bottom w:val="single" w:sz="4" w:space="0" w:color="auto"/>
                    <w:right w:val="single" w:sz="4" w:space="0" w:color="auto"/>
                  </w:tcBorders>
                  <w:vAlign w:val="center"/>
                </w:tcPr>
                <w:p w:rsidR="00903EA5" w:rsidRPr="00903EA5" w:rsidRDefault="00903EA5" w:rsidP="00C17F66">
                  <w:pPr>
                    <w:framePr w:hSpace="180" w:wrap="around" w:vAnchor="text" w:hAnchor="text" w:x="40" w:y="1"/>
                    <w:suppressOverlap/>
                    <w:jc w:val="center"/>
                    <w:rPr>
                      <w:sz w:val="18"/>
                      <w:szCs w:val="18"/>
                    </w:rPr>
                  </w:pPr>
                </w:p>
              </w:tc>
            </w:tr>
          </w:tbl>
          <w:p w:rsidR="00903EA5" w:rsidRPr="00903EA5" w:rsidRDefault="00903EA5" w:rsidP="00BA681F">
            <w:pPr>
              <w:widowControl w:val="0"/>
              <w:autoSpaceDE w:val="0"/>
              <w:autoSpaceDN w:val="0"/>
              <w:adjustRightInd w:val="0"/>
              <w:rPr>
                <w:sz w:val="22"/>
                <w:szCs w:val="22"/>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903EA5" w:rsidTr="00CE2193">
        <w:trPr>
          <w:trHeight w:val="4701"/>
        </w:trPr>
        <w:tc>
          <w:tcPr>
            <w:tcW w:w="5103" w:type="dxa"/>
          </w:tcPr>
          <w:p w:rsidR="00D10618" w:rsidRPr="00903EA5" w:rsidRDefault="00903EA5" w:rsidP="001E04AC">
            <w:pPr>
              <w:jc w:val="center"/>
              <w:rPr>
                <w:b/>
                <w:sz w:val="22"/>
                <w:szCs w:val="22"/>
              </w:rPr>
            </w:pPr>
            <w:r w:rsidRPr="00903EA5">
              <w:rPr>
                <w:b/>
                <w:sz w:val="22"/>
                <w:szCs w:val="22"/>
              </w:rPr>
              <w:t>Заказчик</w:t>
            </w:r>
          </w:p>
          <w:p w:rsidR="00D10618" w:rsidRPr="00903EA5" w:rsidRDefault="00D10618" w:rsidP="001E04AC">
            <w:pPr>
              <w:jc w:val="center"/>
              <w:rPr>
                <w:b/>
                <w:sz w:val="22"/>
                <w:szCs w:val="22"/>
              </w:rPr>
            </w:pPr>
          </w:p>
          <w:p w:rsidR="00D10618" w:rsidRPr="00903EA5" w:rsidRDefault="00D10618" w:rsidP="00D10618">
            <w:pPr>
              <w:rPr>
                <w:sz w:val="22"/>
                <w:szCs w:val="22"/>
              </w:rPr>
            </w:pPr>
            <w:r w:rsidRPr="00903EA5">
              <w:rPr>
                <w:sz w:val="22"/>
                <w:szCs w:val="22"/>
              </w:rPr>
              <w:t>МУП «Горэлектросеть»</w:t>
            </w:r>
          </w:p>
          <w:p w:rsidR="00D10618" w:rsidRPr="00903EA5" w:rsidRDefault="00D10618" w:rsidP="00D10618">
            <w:pPr>
              <w:rPr>
                <w:sz w:val="22"/>
                <w:szCs w:val="22"/>
              </w:rPr>
            </w:pPr>
            <w:r w:rsidRPr="00903EA5">
              <w:rPr>
                <w:sz w:val="22"/>
                <w:szCs w:val="22"/>
              </w:rPr>
              <w:t>602256, Владимирская область, г. Муром,</w:t>
            </w:r>
          </w:p>
          <w:p w:rsidR="00D10618" w:rsidRPr="00903EA5" w:rsidRDefault="00D10618" w:rsidP="00D10618">
            <w:pPr>
              <w:rPr>
                <w:sz w:val="22"/>
                <w:szCs w:val="22"/>
              </w:rPr>
            </w:pPr>
            <w:r w:rsidRPr="00903EA5">
              <w:rPr>
                <w:sz w:val="22"/>
                <w:szCs w:val="22"/>
              </w:rPr>
              <w:t>ул. Владимирская, д. 8А</w:t>
            </w:r>
          </w:p>
          <w:p w:rsidR="00D10618" w:rsidRPr="00903EA5" w:rsidRDefault="00D10618" w:rsidP="00D10618">
            <w:pPr>
              <w:rPr>
                <w:sz w:val="22"/>
                <w:szCs w:val="22"/>
              </w:rPr>
            </w:pPr>
            <w:r w:rsidRPr="00903EA5">
              <w:rPr>
                <w:sz w:val="22"/>
                <w:szCs w:val="22"/>
              </w:rPr>
              <w:t>тел./факс 8(49234)3-31-42</w:t>
            </w:r>
          </w:p>
          <w:p w:rsidR="00D10618" w:rsidRPr="00903EA5" w:rsidRDefault="00D10618" w:rsidP="00D10618">
            <w:pPr>
              <w:rPr>
                <w:sz w:val="22"/>
                <w:szCs w:val="22"/>
                <w:lang w:val="en-US"/>
              </w:rPr>
            </w:pPr>
            <w:r w:rsidRPr="00903EA5">
              <w:rPr>
                <w:sz w:val="22"/>
                <w:szCs w:val="22"/>
                <w:lang w:val="en-US"/>
              </w:rPr>
              <w:t xml:space="preserve">e-mail </w:t>
            </w:r>
            <w:hyperlink r:id="rId28" w:history="1">
              <w:r w:rsidRPr="00903EA5">
                <w:rPr>
                  <w:rStyle w:val="a4"/>
                  <w:sz w:val="22"/>
                  <w:szCs w:val="22"/>
                  <w:lang w:val="en-US"/>
                </w:rPr>
                <w:t>mail@muromges.ru</w:t>
              </w:r>
            </w:hyperlink>
            <w:r w:rsidRPr="00903EA5">
              <w:rPr>
                <w:sz w:val="22"/>
                <w:szCs w:val="22"/>
                <w:lang w:val="en-US"/>
              </w:rPr>
              <w:t xml:space="preserve"> </w:t>
            </w:r>
          </w:p>
          <w:p w:rsidR="00D10618" w:rsidRPr="00903EA5" w:rsidRDefault="00D10618" w:rsidP="00D10618">
            <w:pPr>
              <w:rPr>
                <w:sz w:val="22"/>
                <w:szCs w:val="22"/>
                <w:lang w:val="en-US"/>
              </w:rPr>
            </w:pPr>
            <w:r w:rsidRPr="00903EA5">
              <w:rPr>
                <w:sz w:val="22"/>
                <w:szCs w:val="22"/>
              </w:rPr>
              <w:t>ОГРН</w:t>
            </w:r>
            <w:r w:rsidRPr="00903EA5">
              <w:rPr>
                <w:sz w:val="22"/>
                <w:szCs w:val="22"/>
                <w:lang w:val="en-US"/>
              </w:rPr>
              <w:t xml:space="preserve"> 1023302157548</w:t>
            </w:r>
          </w:p>
          <w:p w:rsidR="00D10618" w:rsidRPr="00903EA5" w:rsidRDefault="00D10618" w:rsidP="00D10618">
            <w:pPr>
              <w:rPr>
                <w:sz w:val="22"/>
                <w:szCs w:val="22"/>
              </w:rPr>
            </w:pPr>
            <w:r w:rsidRPr="00903EA5">
              <w:rPr>
                <w:sz w:val="22"/>
                <w:szCs w:val="22"/>
              </w:rPr>
              <w:t>ИНН/КПП 3307002148/333401001</w:t>
            </w:r>
          </w:p>
          <w:p w:rsidR="00D10618" w:rsidRPr="00903EA5" w:rsidRDefault="00D10618" w:rsidP="00D10618">
            <w:pPr>
              <w:rPr>
                <w:sz w:val="22"/>
                <w:szCs w:val="22"/>
              </w:rPr>
            </w:pPr>
            <w:r w:rsidRPr="00903EA5">
              <w:rPr>
                <w:sz w:val="22"/>
                <w:szCs w:val="22"/>
              </w:rPr>
              <w:t>р/с 40702810600300000656</w:t>
            </w:r>
          </w:p>
          <w:p w:rsidR="00D10618" w:rsidRPr="00903EA5" w:rsidRDefault="00D10618" w:rsidP="00D10618">
            <w:pPr>
              <w:rPr>
                <w:sz w:val="22"/>
                <w:szCs w:val="22"/>
              </w:rPr>
            </w:pPr>
            <w:r w:rsidRPr="00903EA5">
              <w:rPr>
                <w:sz w:val="22"/>
                <w:szCs w:val="22"/>
              </w:rPr>
              <w:t>в АО «МИНБАНК» г. Москва</w:t>
            </w:r>
          </w:p>
          <w:p w:rsidR="00D10618" w:rsidRPr="00903EA5" w:rsidRDefault="00D10618" w:rsidP="00D10618">
            <w:pPr>
              <w:rPr>
                <w:sz w:val="22"/>
                <w:szCs w:val="22"/>
              </w:rPr>
            </w:pPr>
            <w:r w:rsidRPr="00903EA5">
              <w:rPr>
                <w:sz w:val="22"/>
                <w:szCs w:val="22"/>
              </w:rPr>
              <w:t>к/с 30101810300000000600</w:t>
            </w:r>
          </w:p>
          <w:p w:rsidR="00D10618" w:rsidRPr="00903EA5" w:rsidRDefault="00903EA5" w:rsidP="00D10618">
            <w:pPr>
              <w:rPr>
                <w:sz w:val="22"/>
                <w:szCs w:val="22"/>
              </w:rPr>
            </w:pPr>
            <w:r>
              <w:rPr>
                <w:sz w:val="22"/>
                <w:szCs w:val="22"/>
              </w:rPr>
              <w:t>БИК 044525600</w:t>
            </w:r>
          </w:p>
          <w:p w:rsidR="00D10618" w:rsidRPr="00903EA5" w:rsidRDefault="00D10618" w:rsidP="00D10618">
            <w:pPr>
              <w:rPr>
                <w:sz w:val="22"/>
                <w:szCs w:val="22"/>
              </w:rPr>
            </w:pPr>
            <w:r w:rsidRPr="00903EA5">
              <w:rPr>
                <w:sz w:val="22"/>
                <w:szCs w:val="22"/>
              </w:rPr>
              <w:t>Директор МУП «Горэлектросеть»</w:t>
            </w:r>
          </w:p>
          <w:p w:rsidR="00D10618" w:rsidRPr="00903EA5" w:rsidRDefault="00D10618" w:rsidP="00D10618">
            <w:pPr>
              <w:rPr>
                <w:sz w:val="22"/>
                <w:szCs w:val="22"/>
              </w:rPr>
            </w:pPr>
          </w:p>
          <w:p w:rsidR="00D10618" w:rsidRPr="00903EA5" w:rsidRDefault="00D10618" w:rsidP="00D10618">
            <w:pPr>
              <w:rPr>
                <w:sz w:val="22"/>
                <w:szCs w:val="22"/>
              </w:rPr>
            </w:pPr>
            <w:r w:rsidRPr="00903EA5">
              <w:rPr>
                <w:sz w:val="22"/>
                <w:szCs w:val="22"/>
              </w:rPr>
              <w:t xml:space="preserve">____________________ А.Ю. </w:t>
            </w:r>
            <w:proofErr w:type="spellStart"/>
            <w:r w:rsidRPr="00903EA5">
              <w:rPr>
                <w:sz w:val="22"/>
                <w:szCs w:val="22"/>
              </w:rPr>
              <w:t>Александрук</w:t>
            </w:r>
            <w:proofErr w:type="spellEnd"/>
          </w:p>
          <w:p w:rsidR="00D10618" w:rsidRPr="00903EA5" w:rsidRDefault="00D10618" w:rsidP="00D10618">
            <w:pPr>
              <w:rPr>
                <w:sz w:val="22"/>
                <w:szCs w:val="22"/>
              </w:rPr>
            </w:pPr>
            <w:r w:rsidRPr="00903EA5">
              <w:rPr>
                <w:sz w:val="22"/>
                <w:szCs w:val="22"/>
              </w:rPr>
              <w:t>«_____» _______________________ 2023г.</w:t>
            </w:r>
          </w:p>
          <w:p w:rsidR="00D10618" w:rsidRPr="00903EA5" w:rsidRDefault="00D10618" w:rsidP="00D10618">
            <w:pPr>
              <w:rPr>
                <w:sz w:val="22"/>
                <w:szCs w:val="22"/>
              </w:rPr>
            </w:pPr>
            <w:r w:rsidRPr="00903EA5">
              <w:rPr>
                <w:sz w:val="22"/>
                <w:szCs w:val="22"/>
              </w:rPr>
              <w:t>М.П.</w:t>
            </w:r>
          </w:p>
        </w:tc>
        <w:tc>
          <w:tcPr>
            <w:tcW w:w="5103" w:type="dxa"/>
          </w:tcPr>
          <w:p w:rsidR="00D10618" w:rsidRPr="00903EA5" w:rsidRDefault="00D10618" w:rsidP="001E04AC">
            <w:pPr>
              <w:jc w:val="center"/>
              <w:rPr>
                <w:b/>
                <w:sz w:val="22"/>
                <w:szCs w:val="22"/>
              </w:rPr>
            </w:pPr>
            <w:r w:rsidRPr="00903EA5">
              <w:rPr>
                <w:b/>
                <w:sz w:val="22"/>
                <w:szCs w:val="22"/>
              </w:rPr>
              <w:t>Поставщик</w:t>
            </w:r>
          </w:p>
          <w:p w:rsidR="00D10618" w:rsidRPr="00903EA5" w:rsidRDefault="00D10618" w:rsidP="001E04AC">
            <w:pPr>
              <w:jc w:val="center"/>
              <w:rPr>
                <w:sz w:val="22"/>
                <w:szCs w:val="22"/>
              </w:rPr>
            </w:pPr>
          </w:p>
          <w:p w:rsidR="00D10618" w:rsidRPr="00903EA5" w:rsidRDefault="00D10618" w:rsidP="00D10618">
            <w:pPr>
              <w:rPr>
                <w:bCs/>
                <w:sz w:val="22"/>
                <w:szCs w:val="22"/>
              </w:rPr>
            </w:pPr>
            <w:r w:rsidRPr="00903EA5">
              <w:rPr>
                <w:b/>
                <w:bCs/>
                <w:sz w:val="22"/>
                <w:szCs w:val="22"/>
              </w:rPr>
              <w:t>__________________________________</w:t>
            </w:r>
          </w:p>
          <w:p w:rsidR="00D10618" w:rsidRPr="00903EA5" w:rsidRDefault="00D10618" w:rsidP="00D10618">
            <w:pPr>
              <w:rPr>
                <w:sz w:val="22"/>
                <w:szCs w:val="22"/>
              </w:rPr>
            </w:pPr>
            <w:r w:rsidRPr="00903EA5">
              <w:rPr>
                <w:sz w:val="22"/>
                <w:szCs w:val="22"/>
              </w:rPr>
              <w:t>__________________________________</w:t>
            </w:r>
          </w:p>
          <w:p w:rsidR="00D10618" w:rsidRPr="00903EA5" w:rsidRDefault="00D10618" w:rsidP="00D10618">
            <w:pPr>
              <w:rPr>
                <w:sz w:val="22"/>
                <w:szCs w:val="22"/>
              </w:rPr>
            </w:pPr>
            <w:r w:rsidRPr="00903EA5">
              <w:rPr>
                <w:sz w:val="22"/>
                <w:szCs w:val="22"/>
              </w:rPr>
              <w:t>__________________________________</w:t>
            </w:r>
          </w:p>
          <w:p w:rsidR="00D10618" w:rsidRPr="00903EA5" w:rsidRDefault="00D10618" w:rsidP="00D10618">
            <w:pPr>
              <w:rPr>
                <w:sz w:val="22"/>
                <w:szCs w:val="22"/>
              </w:rPr>
            </w:pPr>
            <w:r w:rsidRPr="00903EA5">
              <w:rPr>
                <w:sz w:val="22"/>
                <w:szCs w:val="22"/>
              </w:rPr>
              <w:t>тел. ______________________________</w:t>
            </w:r>
          </w:p>
          <w:p w:rsidR="00D10618" w:rsidRPr="00903EA5" w:rsidRDefault="00D10618" w:rsidP="00D10618">
            <w:pPr>
              <w:rPr>
                <w:sz w:val="22"/>
                <w:szCs w:val="22"/>
              </w:rPr>
            </w:pPr>
            <w:r w:rsidRPr="00903EA5">
              <w:rPr>
                <w:sz w:val="22"/>
                <w:szCs w:val="22"/>
              </w:rPr>
              <w:t>е-</w:t>
            </w:r>
            <w:r w:rsidRPr="00903EA5">
              <w:rPr>
                <w:sz w:val="22"/>
                <w:szCs w:val="22"/>
                <w:lang w:val="en-US"/>
              </w:rPr>
              <w:t>mail</w:t>
            </w:r>
            <w:r w:rsidRPr="00903EA5">
              <w:rPr>
                <w:sz w:val="22"/>
                <w:szCs w:val="22"/>
              </w:rPr>
              <w:t xml:space="preserve"> ____________________________</w:t>
            </w:r>
          </w:p>
          <w:p w:rsidR="00D10618" w:rsidRPr="00903EA5" w:rsidRDefault="00D10618" w:rsidP="00D10618">
            <w:pPr>
              <w:rPr>
                <w:sz w:val="22"/>
                <w:szCs w:val="22"/>
              </w:rPr>
            </w:pPr>
            <w:r w:rsidRPr="00903EA5">
              <w:rPr>
                <w:sz w:val="22"/>
                <w:szCs w:val="22"/>
              </w:rPr>
              <w:t>ОГРН ____________________________</w:t>
            </w:r>
          </w:p>
          <w:p w:rsidR="00D10618" w:rsidRPr="00903EA5" w:rsidRDefault="00D10618" w:rsidP="00D10618">
            <w:pPr>
              <w:rPr>
                <w:sz w:val="22"/>
                <w:szCs w:val="22"/>
              </w:rPr>
            </w:pPr>
            <w:r w:rsidRPr="00903EA5">
              <w:rPr>
                <w:sz w:val="22"/>
                <w:szCs w:val="22"/>
              </w:rPr>
              <w:t>ИНН/КПП ______________/__________</w:t>
            </w:r>
          </w:p>
          <w:p w:rsidR="00D10618" w:rsidRPr="00903EA5" w:rsidRDefault="00D10618" w:rsidP="00D10618">
            <w:pPr>
              <w:rPr>
                <w:sz w:val="22"/>
                <w:szCs w:val="22"/>
              </w:rPr>
            </w:pPr>
            <w:r w:rsidRPr="00903EA5">
              <w:rPr>
                <w:sz w:val="22"/>
                <w:szCs w:val="22"/>
              </w:rPr>
              <w:t>р/с _______________________________</w:t>
            </w:r>
          </w:p>
          <w:p w:rsidR="00D10618" w:rsidRPr="00903EA5" w:rsidRDefault="00D10618" w:rsidP="00D10618">
            <w:pPr>
              <w:rPr>
                <w:sz w:val="22"/>
                <w:szCs w:val="22"/>
              </w:rPr>
            </w:pPr>
            <w:r w:rsidRPr="00903EA5">
              <w:rPr>
                <w:sz w:val="22"/>
                <w:szCs w:val="22"/>
              </w:rPr>
              <w:t>__________________________________</w:t>
            </w:r>
          </w:p>
          <w:p w:rsidR="00D10618" w:rsidRPr="00903EA5" w:rsidRDefault="00D10618" w:rsidP="00D10618">
            <w:pPr>
              <w:rPr>
                <w:sz w:val="22"/>
                <w:szCs w:val="22"/>
              </w:rPr>
            </w:pPr>
            <w:r w:rsidRPr="00903EA5">
              <w:rPr>
                <w:sz w:val="22"/>
                <w:szCs w:val="22"/>
              </w:rPr>
              <w:t>к/с _______________________________</w:t>
            </w:r>
          </w:p>
          <w:p w:rsidR="00D10618" w:rsidRPr="00903EA5" w:rsidRDefault="00D10618" w:rsidP="00D10618">
            <w:pPr>
              <w:rPr>
                <w:sz w:val="22"/>
                <w:szCs w:val="22"/>
              </w:rPr>
            </w:pPr>
            <w:r w:rsidRPr="00903EA5">
              <w:rPr>
                <w:sz w:val="22"/>
                <w:szCs w:val="22"/>
              </w:rPr>
              <w:t>БИК</w:t>
            </w:r>
            <w:r w:rsidR="00903EA5">
              <w:rPr>
                <w:sz w:val="22"/>
                <w:szCs w:val="22"/>
              </w:rPr>
              <w:t xml:space="preserve"> ______________________________</w:t>
            </w:r>
          </w:p>
          <w:p w:rsidR="00D10618" w:rsidRPr="00903EA5" w:rsidRDefault="00D10618" w:rsidP="00D10618">
            <w:pPr>
              <w:rPr>
                <w:sz w:val="22"/>
                <w:szCs w:val="22"/>
              </w:rPr>
            </w:pPr>
            <w:r w:rsidRPr="00903EA5">
              <w:rPr>
                <w:sz w:val="22"/>
                <w:szCs w:val="22"/>
              </w:rPr>
              <w:t>_________________________________</w:t>
            </w:r>
          </w:p>
          <w:p w:rsidR="00D10618" w:rsidRPr="00903EA5" w:rsidRDefault="00D10618" w:rsidP="00D10618">
            <w:pPr>
              <w:rPr>
                <w:sz w:val="22"/>
                <w:szCs w:val="22"/>
              </w:rPr>
            </w:pPr>
          </w:p>
          <w:p w:rsidR="00D10618" w:rsidRPr="00903EA5" w:rsidRDefault="00D10618" w:rsidP="00D10618">
            <w:pPr>
              <w:rPr>
                <w:sz w:val="22"/>
                <w:szCs w:val="22"/>
              </w:rPr>
            </w:pPr>
            <w:r w:rsidRPr="00903EA5">
              <w:rPr>
                <w:sz w:val="22"/>
                <w:szCs w:val="22"/>
              </w:rPr>
              <w:t>____________________ _______________</w:t>
            </w:r>
          </w:p>
          <w:p w:rsidR="00D10618" w:rsidRPr="00903EA5" w:rsidRDefault="00D10618" w:rsidP="00D10618">
            <w:pPr>
              <w:rPr>
                <w:sz w:val="22"/>
                <w:szCs w:val="22"/>
              </w:rPr>
            </w:pPr>
            <w:r w:rsidRPr="00903EA5">
              <w:rPr>
                <w:sz w:val="22"/>
                <w:szCs w:val="22"/>
              </w:rPr>
              <w:t>«_____» _______________________ 2023г.</w:t>
            </w:r>
          </w:p>
          <w:p w:rsidR="00D10618" w:rsidRPr="00903EA5" w:rsidRDefault="00D10618" w:rsidP="00D10618">
            <w:pPr>
              <w:rPr>
                <w:sz w:val="22"/>
                <w:szCs w:val="22"/>
              </w:rPr>
            </w:pPr>
            <w:r w:rsidRPr="00903EA5">
              <w:rPr>
                <w:sz w:val="22"/>
                <w:szCs w:val="22"/>
              </w:rPr>
              <w:t>М.П.</w:t>
            </w:r>
          </w:p>
        </w:tc>
      </w:tr>
    </w:tbl>
    <w:p w:rsidR="00551F7E" w:rsidRDefault="00551F7E" w:rsidP="00E807B0"/>
    <w:sectPr w:rsidR="00551F7E" w:rsidSect="00E807B0">
      <w:pgSz w:w="11906" w:h="16838"/>
      <w:pgMar w:top="530" w:right="562" w:bottom="14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66" w:rsidRDefault="00C17F66" w:rsidP="0079498F">
      <w:r>
        <w:separator/>
      </w:r>
    </w:p>
  </w:endnote>
  <w:endnote w:type="continuationSeparator" w:id="0">
    <w:p w:rsidR="00C17F66" w:rsidRDefault="00C17F66"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C17F66" w:rsidRDefault="00C17F66">
        <w:pPr>
          <w:pStyle w:val="a9"/>
          <w:jc w:val="right"/>
        </w:pPr>
        <w:r>
          <w:fldChar w:fldCharType="begin"/>
        </w:r>
        <w:r>
          <w:instrText>PAGE   \* MERGEFORMAT</w:instrText>
        </w:r>
        <w:r>
          <w:fldChar w:fldCharType="separate"/>
        </w:r>
        <w:r w:rsidR="00FB010A">
          <w:rPr>
            <w:noProof/>
          </w:rPr>
          <w:t>5</w:t>
        </w:r>
        <w:r>
          <w:fldChar w:fldCharType="end"/>
        </w:r>
      </w:p>
    </w:sdtContent>
  </w:sdt>
  <w:p w:rsidR="00C17F66" w:rsidRDefault="00C17F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66" w:rsidRDefault="00C17F66" w:rsidP="0079498F">
      <w:r>
        <w:separator/>
      </w:r>
    </w:p>
  </w:footnote>
  <w:footnote w:type="continuationSeparator" w:id="0">
    <w:p w:rsidR="00C17F66" w:rsidRDefault="00C17F66" w:rsidP="0079498F">
      <w:r>
        <w:continuationSeparator/>
      </w:r>
    </w:p>
  </w:footnote>
  <w:footnote w:id="1">
    <w:p w:rsidR="00C17F66" w:rsidRDefault="00C17F66"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66" w:rsidRDefault="00C17F66"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66" w:rsidRDefault="00C17F66">
    <w:pPr>
      <w:pStyle w:val="a7"/>
      <w:jc w:val="center"/>
    </w:pPr>
  </w:p>
  <w:p w:rsidR="00C17F66" w:rsidRDefault="00C17F6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63D75F0"/>
    <w:multiLevelType w:val="hybridMultilevel"/>
    <w:tmpl w:val="72FEE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E80BED"/>
    <w:multiLevelType w:val="hybridMultilevel"/>
    <w:tmpl w:val="88C4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6"/>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40"/>
  </w:num>
  <w:num w:numId="12">
    <w:abstractNumId w:val="35"/>
  </w:num>
  <w:num w:numId="13">
    <w:abstractNumId w:val="5"/>
  </w:num>
  <w:num w:numId="14">
    <w:abstractNumId w:val="39"/>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4"/>
  </w:num>
  <w:num w:numId="22">
    <w:abstractNumId w:val="13"/>
  </w:num>
  <w:num w:numId="23">
    <w:abstractNumId w:val="23"/>
  </w:num>
  <w:num w:numId="24">
    <w:abstractNumId w:val="3"/>
  </w:num>
  <w:num w:numId="25">
    <w:abstractNumId w:val="7"/>
  </w:num>
  <w:num w:numId="26">
    <w:abstractNumId w:val="20"/>
  </w:num>
  <w:num w:numId="27">
    <w:abstractNumId w:val="38"/>
  </w:num>
  <w:num w:numId="28">
    <w:abstractNumId w:val="1"/>
  </w:num>
  <w:num w:numId="29">
    <w:abstractNumId w:val="28"/>
  </w:num>
  <w:num w:numId="30">
    <w:abstractNumId w:val="30"/>
  </w:num>
  <w:num w:numId="31">
    <w:abstractNumId w:val="15"/>
  </w:num>
  <w:num w:numId="32">
    <w:abstractNumId w:val="21"/>
  </w:num>
  <w:num w:numId="33">
    <w:abstractNumId w:val="19"/>
  </w:num>
  <w:num w:numId="34">
    <w:abstractNumId w:val="37"/>
  </w:num>
  <w:num w:numId="35">
    <w:abstractNumId w:val="24"/>
  </w:num>
  <w:num w:numId="36">
    <w:abstractNumId w:val="31"/>
  </w:num>
  <w:num w:numId="37">
    <w:abstractNumId w:val="8"/>
  </w:num>
  <w:num w:numId="38">
    <w:abstractNumId w:val="16"/>
  </w:num>
  <w:num w:numId="39">
    <w:abstractNumId w:val="33"/>
  </w:num>
  <w:num w:numId="40">
    <w:abstractNumId w:val="9"/>
  </w:num>
  <w:num w:numId="41">
    <w:abstractNumId w:val="2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62268"/>
    <w:rsid w:val="0007285D"/>
    <w:rsid w:val="000739BE"/>
    <w:rsid w:val="0008351F"/>
    <w:rsid w:val="00084B89"/>
    <w:rsid w:val="00093761"/>
    <w:rsid w:val="000B1289"/>
    <w:rsid w:val="000C72A6"/>
    <w:rsid w:val="000D3935"/>
    <w:rsid w:val="000E23B3"/>
    <w:rsid w:val="000E4A4D"/>
    <w:rsid w:val="000F32F6"/>
    <w:rsid w:val="001113F4"/>
    <w:rsid w:val="00114F88"/>
    <w:rsid w:val="00116138"/>
    <w:rsid w:val="001204B8"/>
    <w:rsid w:val="001352FF"/>
    <w:rsid w:val="00137AD9"/>
    <w:rsid w:val="00155E62"/>
    <w:rsid w:val="00160A28"/>
    <w:rsid w:val="00163794"/>
    <w:rsid w:val="00174BF6"/>
    <w:rsid w:val="001764C8"/>
    <w:rsid w:val="001C1B26"/>
    <w:rsid w:val="001C4419"/>
    <w:rsid w:val="001E04AC"/>
    <w:rsid w:val="001E102E"/>
    <w:rsid w:val="001E1F3D"/>
    <w:rsid w:val="002027A4"/>
    <w:rsid w:val="00203E51"/>
    <w:rsid w:val="00213628"/>
    <w:rsid w:val="002434E3"/>
    <w:rsid w:val="00251123"/>
    <w:rsid w:val="00262206"/>
    <w:rsid w:val="002755A5"/>
    <w:rsid w:val="002841DD"/>
    <w:rsid w:val="00290DCC"/>
    <w:rsid w:val="00291B1C"/>
    <w:rsid w:val="002964A6"/>
    <w:rsid w:val="002B5BF4"/>
    <w:rsid w:val="002C142D"/>
    <w:rsid w:val="002D120D"/>
    <w:rsid w:val="002D470F"/>
    <w:rsid w:val="002D49FA"/>
    <w:rsid w:val="002D4DC1"/>
    <w:rsid w:val="002E04CB"/>
    <w:rsid w:val="002E4F10"/>
    <w:rsid w:val="002E542D"/>
    <w:rsid w:val="002F21B2"/>
    <w:rsid w:val="00306E8F"/>
    <w:rsid w:val="00311599"/>
    <w:rsid w:val="003277D2"/>
    <w:rsid w:val="0033188D"/>
    <w:rsid w:val="00331DD0"/>
    <w:rsid w:val="00332DC4"/>
    <w:rsid w:val="003364DB"/>
    <w:rsid w:val="00336F26"/>
    <w:rsid w:val="003537EE"/>
    <w:rsid w:val="00357F69"/>
    <w:rsid w:val="00363261"/>
    <w:rsid w:val="00372997"/>
    <w:rsid w:val="003734B0"/>
    <w:rsid w:val="00375C11"/>
    <w:rsid w:val="00376A7C"/>
    <w:rsid w:val="003901CD"/>
    <w:rsid w:val="003A7775"/>
    <w:rsid w:val="003A7D6B"/>
    <w:rsid w:val="003B1245"/>
    <w:rsid w:val="003B34E1"/>
    <w:rsid w:val="003C5307"/>
    <w:rsid w:val="003C5B7E"/>
    <w:rsid w:val="003D206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0943"/>
    <w:rsid w:val="00516837"/>
    <w:rsid w:val="00520CBB"/>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0075E"/>
    <w:rsid w:val="00607C6C"/>
    <w:rsid w:val="00633DD6"/>
    <w:rsid w:val="00647597"/>
    <w:rsid w:val="00655190"/>
    <w:rsid w:val="00655A8A"/>
    <w:rsid w:val="006611E2"/>
    <w:rsid w:val="00661E82"/>
    <w:rsid w:val="00684434"/>
    <w:rsid w:val="006962C8"/>
    <w:rsid w:val="006A05B4"/>
    <w:rsid w:val="006B3D13"/>
    <w:rsid w:val="006C5ED1"/>
    <w:rsid w:val="006D049E"/>
    <w:rsid w:val="006D36DF"/>
    <w:rsid w:val="006D3DB6"/>
    <w:rsid w:val="006D6C47"/>
    <w:rsid w:val="006E11AC"/>
    <w:rsid w:val="006F2D4B"/>
    <w:rsid w:val="006F5966"/>
    <w:rsid w:val="00702AB0"/>
    <w:rsid w:val="00705C71"/>
    <w:rsid w:val="007076F5"/>
    <w:rsid w:val="00712468"/>
    <w:rsid w:val="00716DB6"/>
    <w:rsid w:val="00720EEB"/>
    <w:rsid w:val="00727161"/>
    <w:rsid w:val="00733BB2"/>
    <w:rsid w:val="007345CB"/>
    <w:rsid w:val="00740D00"/>
    <w:rsid w:val="00740F8A"/>
    <w:rsid w:val="00746061"/>
    <w:rsid w:val="00747F51"/>
    <w:rsid w:val="00770109"/>
    <w:rsid w:val="00774F09"/>
    <w:rsid w:val="00775403"/>
    <w:rsid w:val="00791280"/>
    <w:rsid w:val="007936D1"/>
    <w:rsid w:val="0079498F"/>
    <w:rsid w:val="007A4439"/>
    <w:rsid w:val="007A5357"/>
    <w:rsid w:val="007D31E0"/>
    <w:rsid w:val="007E7DEA"/>
    <w:rsid w:val="007E7F97"/>
    <w:rsid w:val="007F3D04"/>
    <w:rsid w:val="008018B4"/>
    <w:rsid w:val="008055C8"/>
    <w:rsid w:val="00821389"/>
    <w:rsid w:val="0083201F"/>
    <w:rsid w:val="00844052"/>
    <w:rsid w:val="008441A7"/>
    <w:rsid w:val="008452A1"/>
    <w:rsid w:val="00845D1E"/>
    <w:rsid w:val="00850057"/>
    <w:rsid w:val="0085028B"/>
    <w:rsid w:val="00861727"/>
    <w:rsid w:val="008617F0"/>
    <w:rsid w:val="00875A3F"/>
    <w:rsid w:val="008936AE"/>
    <w:rsid w:val="008B3B95"/>
    <w:rsid w:val="008B7026"/>
    <w:rsid w:val="008D3F0E"/>
    <w:rsid w:val="008E5724"/>
    <w:rsid w:val="008F1099"/>
    <w:rsid w:val="008F7A19"/>
    <w:rsid w:val="00901FB5"/>
    <w:rsid w:val="00903EA5"/>
    <w:rsid w:val="0091503C"/>
    <w:rsid w:val="009409A8"/>
    <w:rsid w:val="00970917"/>
    <w:rsid w:val="00971E7C"/>
    <w:rsid w:val="00977BB3"/>
    <w:rsid w:val="00987FF5"/>
    <w:rsid w:val="009A28E0"/>
    <w:rsid w:val="009C4851"/>
    <w:rsid w:val="009E7D2D"/>
    <w:rsid w:val="009F059C"/>
    <w:rsid w:val="00A00877"/>
    <w:rsid w:val="00A115CB"/>
    <w:rsid w:val="00A20675"/>
    <w:rsid w:val="00A40EF8"/>
    <w:rsid w:val="00A63BCC"/>
    <w:rsid w:val="00A70493"/>
    <w:rsid w:val="00A80A6C"/>
    <w:rsid w:val="00AA4134"/>
    <w:rsid w:val="00AB06A0"/>
    <w:rsid w:val="00AC09AF"/>
    <w:rsid w:val="00B052ED"/>
    <w:rsid w:val="00B34A92"/>
    <w:rsid w:val="00B466FD"/>
    <w:rsid w:val="00B51F46"/>
    <w:rsid w:val="00B56200"/>
    <w:rsid w:val="00B604D1"/>
    <w:rsid w:val="00B70BDF"/>
    <w:rsid w:val="00BA681F"/>
    <w:rsid w:val="00BB611B"/>
    <w:rsid w:val="00BC0987"/>
    <w:rsid w:val="00BC3E37"/>
    <w:rsid w:val="00BE6AD9"/>
    <w:rsid w:val="00BF1050"/>
    <w:rsid w:val="00BF2D62"/>
    <w:rsid w:val="00BF3383"/>
    <w:rsid w:val="00C05549"/>
    <w:rsid w:val="00C115B0"/>
    <w:rsid w:val="00C17F66"/>
    <w:rsid w:val="00C25A80"/>
    <w:rsid w:val="00C4109B"/>
    <w:rsid w:val="00C535E9"/>
    <w:rsid w:val="00C91EC5"/>
    <w:rsid w:val="00CA1065"/>
    <w:rsid w:val="00CA1345"/>
    <w:rsid w:val="00CA15E9"/>
    <w:rsid w:val="00CA2316"/>
    <w:rsid w:val="00CA3C12"/>
    <w:rsid w:val="00CA7661"/>
    <w:rsid w:val="00CB196E"/>
    <w:rsid w:val="00CC4C12"/>
    <w:rsid w:val="00CD724A"/>
    <w:rsid w:val="00CE2193"/>
    <w:rsid w:val="00CF64CA"/>
    <w:rsid w:val="00CF7DBB"/>
    <w:rsid w:val="00D06768"/>
    <w:rsid w:val="00D10597"/>
    <w:rsid w:val="00D10618"/>
    <w:rsid w:val="00D21D0B"/>
    <w:rsid w:val="00D46639"/>
    <w:rsid w:val="00D51C4B"/>
    <w:rsid w:val="00D62B5A"/>
    <w:rsid w:val="00D933AC"/>
    <w:rsid w:val="00D96E73"/>
    <w:rsid w:val="00DA0E26"/>
    <w:rsid w:val="00DA56B0"/>
    <w:rsid w:val="00DB5794"/>
    <w:rsid w:val="00DB5D57"/>
    <w:rsid w:val="00DC7E0F"/>
    <w:rsid w:val="00DD4D21"/>
    <w:rsid w:val="00DF7B11"/>
    <w:rsid w:val="00E009E9"/>
    <w:rsid w:val="00E059DA"/>
    <w:rsid w:val="00E067F5"/>
    <w:rsid w:val="00E55301"/>
    <w:rsid w:val="00E57EEC"/>
    <w:rsid w:val="00E72717"/>
    <w:rsid w:val="00E807B0"/>
    <w:rsid w:val="00E91B65"/>
    <w:rsid w:val="00E94A33"/>
    <w:rsid w:val="00EB48C1"/>
    <w:rsid w:val="00EB5BDE"/>
    <w:rsid w:val="00EB6A81"/>
    <w:rsid w:val="00EC1A6F"/>
    <w:rsid w:val="00EC65F2"/>
    <w:rsid w:val="00ED1042"/>
    <w:rsid w:val="00ED7F73"/>
    <w:rsid w:val="00EE36A9"/>
    <w:rsid w:val="00EE5732"/>
    <w:rsid w:val="00EF68AC"/>
    <w:rsid w:val="00F00A53"/>
    <w:rsid w:val="00F07CCA"/>
    <w:rsid w:val="00F2410F"/>
    <w:rsid w:val="00F25640"/>
    <w:rsid w:val="00F30770"/>
    <w:rsid w:val="00F351DD"/>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10A"/>
    <w:rsid w:val="00FB0ABB"/>
    <w:rsid w:val="00FD11F4"/>
    <w:rsid w:val="00FE2726"/>
    <w:rsid w:val="00FF0CA3"/>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A3D96DEB-CE9A-41B2-9800-492B20A9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7D6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75488"/>
    <w:rsid w:val="00081BFC"/>
    <w:rsid w:val="000C1040"/>
    <w:rsid w:val="000F44FF"/>
    <w:rsid w:val="00195357"/>
    <w:rsid w:val="00312E6F"/>
    <w:rsid w:val="003A4AB4"/>
    <w:rsid w:val="003E5294"/>
    <w:rsid w:val="004A77AE"/>
    <w:rsid w:val="005377E3"/>
    <w:rsid w:val="00581A27"/>
    <w:rsid w:val="005A0694"/>
    <w:rsid w:val="0068404B"/>
    <w:rsid w:val="006B0D66"/>
    <w:rsid w:val="006F00A7"/>
    <w:rsid w:val="006F46C1"/>
    <w:rsid w:val="00826093"/>
    <w:rsid w:val="00867CC4"/>
    <w:rsid w:val="008B0FA1"/>
    <w:rsid w:val="008B2EB1"/>
    <w:rsid w:val="008C26F9"/>
    <w:rsid w:val="009223A1"/>
    <w:rsid w:val="009B3F45"/>
    <w:rsid w:val="00AF7A00"/>
    <w:rsid w:val="00CE541D"/>
    <w:rsid w:val="00D15AB6"/>
    <w:rsid w:val="00D521ED"/>
    <w:rsid w:val="00DA6D40"/>
    <w:rsid w:val="00E24198"/>
    <w:rsid w:val="00E47E0D"/>
    <w:rsid w:val="00E57F98"/>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DD68-32FD-4174-A532-DB77C2AE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34</Pages>
  <Words>14293</Words>
  <Characters>81473</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26</cp:revision>
  <cp:lastPrinted>2022-07-28T12:34:00Z</cp:lastPrinted>
  <dcterms:created xsi:type="dcterms:W3CDTF">2022-08-16T08:58:00Z</dcterms:created>
  <dcterms:modified xsi:type="dcterms:W3CDTF">2023-05-16T13:28:00Z</dcterms:modified>
</cp:coreProperties>
</file>